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png" ContentType="image/png"/>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883"/>
        <w:rPr>
          <w:sz w:val="20"/>
        </w:rPr>
      </w:pPr>
      <w:r>
        <w:rPr>
          <w:sz w:val="20"/>
        </w:rPr>
        <w:drawing>
          <wp:inline distT="0" distB="0" distL="0" distR="0">
            <wp:extent cx="2392805" cy="114604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92805" cy="1146048"/>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7"/>
        <w:rPr>
          <w:sz w:val="17"/>
        </w:rPr>
      </w:pPr>
    </w:p>
    <w:p>
      <w:pPr>
        <w:pStyle w:val="Heading4"/>
        <w:spacing w:before="90"/>
        <w:ind w:left="87" w:right="87" w:firstLine="0"/>
        <w:jc w:val="center"/>
      </w:pPr>
      <w:bookmarkStart w:name="1" w:id="1"/>
      <w:bookmarkEnd w:id="1"/>
      <w:r>
        <w:rPr>
          <w:b w:val="0"/>
        </w:rPr>
      </w:r>
      <w:r>
        <w:rPr/>
        <w:t>Office of Information Technology (OIT) Project Management Office (PMO)</w:t>
      </w:r>
    </w:p>
    <w:p>
      <w:pPr>
        <w:spacing w:before="0"/>
        <w:ind w:left="88" w:right="87" w:firstLine="0"/>
        <w:jc w:val="center"/>
        <w:rPr>
          <w:b/>
          <w:sz w:val="24"/>
        </w:rPr>
      </w:pPr>
      <w:r>
        <w:rPr>
          <w:b/>
          <w:sz w:val="24"/>
        </w:rPr>
        <w:t>Rutgers, The State University of New Jersey</w:t>
      </w:r>
    </w:p>
    <w:p>
      <w:pPr>
        <w:pStyle w:val="BodyText"/>
        <w:spacing w:before="8"/>
        <w:rPr>
          <w:b/>
          <w:sz w:val="20"/>
        </w:rPr>
      </w:pPr>
    </w:p>
    <w:p>
      <w:pPr>
        <w:spacing w:before="1"/>
        <w:ind w:left="88" w:right="87" w:firstLine="0"/>
        <w:jc w:val="center"/>
        <w:rPr>
          <w:rFonts w:ascii="Verdana"/>
          <w:b/>
          <w:sz w:val="16"/>
        </w:rPr>
      </w:pPr>
      <w:hyperlink r:id="rId6">
        <w:r>
          <w:rPr>
            <w:rFonts w:ascii="Verdana"/>
            <w:b/>
            <w:color w:val="0000FF"/>
            <w:sz w:val="16"/>
            <w:u w:val="single" w:color="0000FF"/>
          </w:rPr>
          <w:t>www.oitpmo.rutgers.edu</w:t>
        </w:r>
      </w:hyperlink>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spacing w:before="7"/>
        <w:rPr>
          <w:rFonts w:ascii="Verdana"/>
          <w:b/>
          <w:sz w:val="27"/>
        </w:rPr>
      </w:pPr>
    </w:p>
    <w:p>
      <w:pPr>
        <w:spacing w:before="79"/>
        <w:ind w:left="89" w:right="87" w:firstLine="0"/>
        <w:jc w:val="center"/>
        <w:rPr>
          <w:b/>
          <w:sz w:val="48"/>
        </w:rPr>
      </w:pPr>
      <w:bookmarkStart w:name="Project Management Process &amp; Methodology" w:id="2"/>
      <w:bookmarkEnd w:id="2"/>
      <w:r>
        <w:rPr/>
      </w:r>
      <w:r>
        <w:rPr>
          <w:b/>
          <w:sz w:val="48"/>
        </w:rPr>
        <w:t>Project Management Process &amp; Methodology</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8"/>
        <w:rPr>
          <w:b/>
          <w:sz w:val="47"/>
        </w:rPr>
      </w:pPr>
    </w:p>
    <w:p>
      <w:pPr>
        <w:spacing w:before="0"/>
        <w:ind w:left="87" w:right="87" w:firstLine="0"/>
        <w:jc w:val="center"/>
        <w:rPr>
          <w:b/>
          <w:sz w:val="44"/>
        </w:rPr>
      </w:pPr>
      <w:r>
        <w:rPr>
          <w:b/>
          <w:sz w:val="44"/>
        </w:rPr>
        <w:t>November 1, 2009</w:t>
      </w:r>
    </w:p>
    <w:p>
      <w:pPr>
        <w:spacing w:before="0"/>
        <w:ind w:left="86" w:right="87" w:firstLine="0"/>
        <w:jc w:val="center"/>
        <w:rPr>
          <w:b/>
          <w:sz w:val="44"/>
        </w:rPr>
      </w:pPr>
      <w:r>
        <w:rPr>
          <w:b/>
          <w:sz w:val="44"/>
        </w:rPr>
        <w:t>Revision 2 – July 28, 2014</w:t>
      </w:r>
    </w:p>
    <w:p>
      <w:pPr>
        <w:spacing w:after="0"/>
        <w:jc w:val="center"/>
        <w:rPr>
          <w:sz w:val="44"/>
        </w:rPr>
        <w:sectPr>
          <w:type w:val="continuous"/>
          <w:pgSz w:w="12240" w:h="15840"/>
          <w:pgMar w:top="1440" w:bottom="280" w:left="1360" w:right="1360"/>
        </w:sectPr>
      </w:pPr>
    </w:p>
    <w:p>
      <w:pPr>
        <w:pStyle w:val="BodyText"/>
        <w:ind w:left="2623"/>
        <w:rPr>
          <w:sz w:val="20"/>
        </w:rPr>
      </w:pPr>
      <w:r>
        <w:rPr>
          <w:sz w:val="20"/>
        </w:rPr>
        <w:drawing>
          <wp:inline distT="0" distB="0" distL="0" distR="0">
            <wp:extent cx="2392805" cy="1146048"/>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2392805" cy="1146048"/>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spacing w:before="7"/>
        <w:rPr>
          <w:b/>
          <w:sz w:val="27"/>
        </w:rPr>
      </w:pPr>
    </w:p>
    <w:p>
      <w:pPr>
        <w:pStyle w:val="Heading4"/>
        <w:spacing w:before="90"/>
        <w:ind w:left="589" w:right="886" w:firstLine="0"/>
        <w:jc w:val="center"/>
      </w:pPr>
      <w:r>
        <w:rPr/>
        <w:t>Office of Information Technology (OIT) Project Management Office (PMO)</w:t>
      </w:r>
    </w:p>
    <w:p>
      <w:pPr>
        <w:spacing w:before="0"/>
        <w:ind w:left="589" w:right="885" w:firstLine="0"/>
        <w:jc w:val="center"/>
        <w:rPr>
          <w:b/>
          <w:sz w:val="24"/>
        </w:rPr>
      </w:pPr>
      <w:r>
        <w:rPr>
          <w:b/>
          <w:sz w:val="24"/>
        </w:rPr>
        <w:t>Rutgers, The State University of New Jersey</w:t>
      </w:r>
    </w:p>
    <w:p>
      <w:pPr>
        <w:spacing w:before="220"/>
        <w:ind w:left="587" w:right="886" w:firstLine="0"/>
        <w:jc w:val="center"/>
        <w:rPr>
          <w:b/>
          <w:sz w:val="20"/>
        </w:rPr>
      </w:pPr>
      <w:hyperlink r:id="rId6">
        <w:r>
          <w:rPr>
            <w:b/>
            <w:color w:val="0000FF"/>
            <w:sz w:val="20"/>
            <w:u w:val="single" w:color="0000FF"/>
          </w:rPr>
          <w:t>www.oitpmo.rutgers.edu</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1"/>
        </w:rPr>
      </w:pPr>
    </w:p>
    <w:p>
      <w:pPr>
        <w:spacing w:before="92"/>
        <w:ind w:left="107" w:right="402" w:firstLine="0"/>
        <w:jc w:val="both"/>
        <w:rPr>
          <w:b/>
          <w:sz w:val="22"/>
        </w:rPr>
      </w:pPr>
      <w:bookmarkStart w:name="Copyright Joseph G. Percoco and Rutgers " w:id="3"/>
      <w:bookmarkEnd w:id="3"/>
      <w:r>
        <w:rPr/>
      </w:r>
      <w:r>
        <w:rPr>
          <w:b/>
          <w:sz w:val="22"/>
        </w:rPr>
        <w:t>Copyright Joseph G. Percoco and Rutgers University, 2009. This work is the intellectual property of the author. Permission is granted for this material to be shared for non- commercial, educational purposes, provided that this copyright statement appears on the reproduced materials and notice is given that the copying is by permission of the author. To disseminate otherwise or to republish requires written permission from the author.</w:t>
      </w:r>
    </w:p>
    <w:p>
      <w:pPr>
        <w:spacing w:after="0"/>
        <w:jc w:val="both"/>
        <w:rPr>
          <w:sz w:val="22"/>
        </w:rPr>
        <w:sectPr>
          <w:footerReference w:type="default" r:id="rId7"/>
          <w:pgSz w:w="12240" w:h="15840"/>
          <w:pgMar w:footer="778" w:header="0" w:top="1440" w:bottom="960" w:left="1620" w:right="1320"/>
          <w:pgNumType w:start="2"/>
        </w:sectPr>
      </w:pPr>
    </w:p>
    <w:p>
      <w:pPr>
        <w:pStyle w:val="Heading4"/>
        <w:spacing w:before="119"/>
        <w:ind w:left="220" w:firstLine="0"/>
        <w:jc w:val="left"/>
      </w:pPr>
      <w:bookmarkStart w:name="Document Revision Log:" w:id="4"/>
      <w:bookmarkEnd w:id="4"/>
      <w:r>
        <w:rPr>
          <w:b w:val="0"/>
        </w:rPr>
      </w:r>
      <w:r>
        <w:rPr/>
        <w:t>Document Revision Log:</w:t>
      </w:r>
    </w:p>
    <w:p>
      <w:pPr>
        <w:pStyle w:val="BodyText"/>
        <w:spacing w:before="3"/>
        <w:rPr>
          <w:b/>
          <w:sz w:val="29"/>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8"/>
        <w:gridCol w:w="1080"/>
        <w:gridCol w:w="1351"/>
        <w:gridCol w:w="3139"/>
        <w:gridCol w:w="2710"/>
      </w:tblGrid>
      <w:tr>
        <w:trPr>
          <w:trHeight w:val="290" w:hRule="exact"/>
        </w:trPr>
        <w:tc>
          <w:tcPr>
            <w:tcW w:w="1368" w:type="dxa"/>
          </w:tcPr>
          <w:p>
            <w:pPr>
              <w:pStyle w:val="TableParagraph"/>
              <w:spacing w:line="270" w:lineRule="exact"/>
              <w:rPr>
                <w:rFonts w:ascii="Times New Roman"/>
                <w:sz w:val="24"/>
              </w:rPr>
            </w:pPr>
            <w:r>
              <w:rPr>
                <w:rFonts w:ascii="Times New Roman"/>
                <w:sz w:val="24"/>
                <w:u w:val="single"/>
              </w:rPr>
              <w:t>Version</w:t>
            </w:r>
          </w:p>
        </w:tc>
        <w:tc>
          <w:tcPr>
            <w:tcW w:w="1080" w:type="dxa"/>
          </w:tcPr>
          <w:p>
            <w:pPr>
              <w:pStyle w:val="TableParagraph"/>
              <w:spacing w:line="270" w:lineRule="exact"/>
              <w:rPr>
                <w:rFonts w:ascii="Times New Roman"/>
                <w:sz w:val="24"/>
              </w:rPr>
            </w:pPr>
            <w:r>
              <w:rPr>
                <w:rFonts w:ascii="Times New Roman"/>
                <w:sz w:val="24"/>
                <w:u w:val="single"/>
              </w:rPr>
              <w:t>Date</w:t>
            </w:r>
          </w:p>
        </w:tc>
        <w:tc>
          <w:tcPr>
            <w:tcW w:w="1351" w:type="dxa"/>
          </w:tcPr>
          <w:p>
            <w:pPr>
              <w:pStyle w:val="TableParagraph"/>
              <w:spacing w:line="270" w:lineRule="exact"/>
              <w:rPr>
                <w:rFonts w:ascii="Times New Roman"/>
                <w:sz w:val="24"/>
              </w:rPr>
            </w:pPr>
            <w:r>
              <w:rPr>
                <w:rFonts w:ascii="Times New Roman"/>
                <w:sz w:val="24"/>
                <w:u w:val="single"/>
              </w:rPr>
              <w:t>Author</w:t>
            </w:r>
          </w:p>
        </w:tc>
        <w:tc>
          <w:tcPr>
            <w:tcW w:w="3139" w:type="dxa"/>
          </w:tcPr>
          <w:p>
            <w:pPr>
              <w:pStyle w:val="TableParagraph"/>
              <w:spacing w:line="270" w:lineRule="exact"/>
              <w:rPr>
                <w:rFonts w:ascii="Times New Roman"/>
                <w:sz w:val="24"/>
              </w:rPr>
            </w:pPr>
            <w:r>
              <w:rPr>
                <w:rFonts w:ascii="Times New Roman"/>
                <w:sz w:val="24"/>
                <w:u w:val="single"/>
              </w:rPr>
              <w:t>Reviewed by</w:t>
            </w:r>
          </w:p>
        </w:tc>
        <w:tc>
          <w:tcPr>
            <w:tcW w:w="2710" w:type="dxa"/>
          </w:tcPr>
          <w:p>
            <w:pPr>
              <w:pStyle w:val="TableParagraph"/>
              <w:spacing w:line="270" w:lineRule="exact"/>
              <w:rPr>
                <w:rFonts w:ascii="Times New Roman"/>
                <w:sz w:val="24"/>
              </w:rPr>
            </w:pPr>
            <w:r>
              <w:rPr>
                <w:rFonts w:ascii="Times New Roman"/>
                <w:sz w:val="24"/>
                <w:u w:val="single"/>
              </w:rPr>
              <w:t>Notes</w:t>
            </w:r>
          </w:p>
        </w:tc>
      </w:tr>
      <w:tr>
        <w:trPr>
          <w:trHeight w:val="566" w:hRule="exact"/>
        </w:trPr>
        <w:tc>
          <w:tcPr>
            <w:tcW w:w="1368" w:type="dxa"/>
          </w:tcPr>
          <w:p>
            <w:pPr>
              <w:pStyle w:val="TableParagraph"/>
              <w:spacing w:line="270" w:lineRule="exact"/>
              <w:rPr>
                <w:rFonts w:ascii="Times New Roman"/>
                <w:sz w:val="24"/>
              </w:rPr>
            </w:pPr>
            <w:r>
              <w:rPr>
                <w:rFonts w:ascii="Times New Roman"/>
                <w:sz w:val="24"/>
              </w:rPr>
              <w:t>Draft v1</w:t>
            </w:r>
          </w:p>
        </w:tc>
        <w:tc>
          <w:tcPr>
            <w:tcW w:w="1080" w:type="dxa"/>
          </w:tcPr>
          <w:p>
            <w:pPr>
              <w:pStyle w:val="TableParagraph"/>
              <w:spacing w:line="270" w:lineRule="exact"/>
              <w:rPr>
                <w:rFonts w:ascii="Times New Roman"/>
                <w:sz w:val="24"/>
              </w:rPr>
            </w:pPr>
            <w:r>
              <w:rPr>
                <w:rFonts w:ascii="Times New Roman"/>
                <w:sz w:val="24"/>
              </w:rPr>
              <w:t>9/17/09</w:t>
            </w:r>
          </w:p>
        </w:tc>
        <w:tc>
          <w:tcPr>
            <w:tcW w:w="1351" w:type="dxa"/>
          </w:tcPr>
          <w:p>
            <w:pPr>
              <w:pStyle w:val="TableParagraph"/>
              <w:spacing w:line="270" w:lineRule="exact"/>
              <w:rPr>
                <w:rFonts w:ascii="Times New Roman"/>
                <w:sz w:val="24"/>
              </w:rPr>
            </w:pPr>
            <w:r>
              <w:rPr>
                <w:rFonts w:ascii="Times New Roman"/>
                <w:sz w:val="24"/>
              </w:rPr>
              <w:t>Percoco</w:t>
            </w:r>
          </w:p>
        </w:tc>
        <w:tc>
          <w:tcPr>
            <w:tcW w:w="3139" w:type="dxa"/>
          </w:tcPr>
          <w:p>
            <w:pPr>
              <w:pStyle w:val="TableParagraph"/>
              <w:ind w:right="718"/>
              <w:rPr>
                <w:rFonts w:ascii="Times New Roman"/>
                <w:sz w:val="24"/>
              </w:rPr>
            </w:pPr>
            <w:r>
              <w:rPr>
                <w:rFonts w:ascii="Times New Roman"/>
                <w:sz w:val="24"/>
              </w:rPr>
              <w:t>Gural, Hayden, August, Vasquez</w:t>
            </w:r>
          </w:p>
        </w:tc>
        <w:tc>
          <w:tcPr>
            <w:tcW w:w="2710" w:type="dxa"/>
          </w:tcPr>
          <w:p>
            <w:pPr/>
          </w:p>
        </w:tc>
      </w:tr>
      <w:tr>
        <w:trPr>
          <w:trHeight w:val="845" w:hRule="exact"/>
        </w:trPr>
        <w:tc>
          <w:tcPr>
            <w:tcW w:w="1368" w:type="dxa"/>
          </w:tcPr>
          <w:p>
            <w:pPr>
              <w:pStyle w:val="TableParagraph"/>
              <w:spacing w:line="273" w:lineRule="exact"/>
              <w:rPr>
                <w:rFonts w:ascii="Times New Roman"/>
                <w:sz w:val="24"/>
              </w:rPr>
            </w:pPr>
            <w:r>
              <w:rPr>
                <w:rFonts w:ascii="Times New Roman"/>
                <w:sz w:val="24"/>
              </w:rPr>
              <w:t>Draft v2</w:t>
            </w:r>
          </w:p>
        </w:tc>
        <w:tc>
          <w:tcPr>
            <w:tcW w:w="1080" w:type="dxa"/>
          </w:tcPr>
          <w:p>
            <w:pPr>
              <w:pStyle w:val="TableParagraph"/>
              <w:spacing w:line="273" w:lineRule="exact"/>
              <w:rPr>
                <w:rFonts w:ascii="Times New Roman"/>
                <w:sz w:val="24"/>
              </w:rPr>
            </w:pPr>
            <w:r>
              <w:rPr>
                <w:rFonts w:ascii="Times New Roman"/>
                <w:sz w:val="24"/>
              </w:rPr>
              <w:t>9/28/09</w:t>
            </w:r>
          </w:p>
        </w:tc>
        <w:tc>
          <w:tcPr>
            <w:tcW w:w="1351" w:type="dxa"/>
          </w:tcPr>
          <w:p>
            <w:pPr>
              <w:pStyle w:val="TableParagraph"/>
              <w:spacing w:line="273" w:lineRule="exact"/>
              <w:rPr>
                <w:rFonts w:ascii="Times New Roman"/>
                <w:sz w:val="24"/>
              </w:rPr>
            </w:pPr>
            <w:r>
              <w:rPr>
                <w:rFonts w:ascii="Times New Roman"/>
                <w:sz w:val="24"/>
              </w:rPr>
              <w:t>Percoco</w:t>
            </w:r>
          </w:p>
        </w:tc>
        <w:tc>
          <w:tcPr>
            <w:tcW w:w="3139" w:type="dxa"/>
          </w:tcPr>
          <w:p>
            <w:pPr>
              <w:pStyle w:val="TableParagraph"/>
              <w:ind w:right="665"/>
              <w:rPr>
                <w:rFonts w:ascii="Times New Roman"/>
                <w:sz w:val="24"/>
              </w:rPr>
            </w:pPr>
            <w:r>
              <w:rPr>
                <w:rFonts w:ascii="Times New Roman"/>
                <w:sz w:val="24"/>
              </w:rPr>
              <w:t>Forte, Storer, Harnaga, Geralds, Gural, Hayden, August, Vasquez</w:t>
            </w:r>
          </w:p>
        </w:tc>
        <w:tc>
          <w:tcPr>
            <w:tcW w:w="2710" w:type="dxa"/>
          </w:tcPr>
          <w:p>
            <w:pPr/>
          </w:p>
        </w:tc>
      </w:tr>
      <w:tr>
        <w:trPr>
          <w:trHeight w:val="1670" w:hRule="exact"/>
        </w:trPr>
        <w:tc>
          <w:tcPr>
            <w:tcW w:w="1368" w:type="dxa"/>
          </w:tcPr>
          <w:p>
            <w:pPr>
              <w:pStyle w:val="TableParagraph"/>
              <w:spacing w:line="270" w:lineRule="exact"/>
              <w:rPr>
                <w:rFonts w:ascii="Times New Roman"/>
                <w:sz w:val="24"/>
              </w:rPr>
            </w:pPr>
            <w:r>
              <w:rPr>
                <w:rFonts w:ascii="Times New Roman"/>
                <w:sz w:val="24"/>
              </w:rPr>
              <w:t>Final Draft</w:t>
            </w:r>
          </w:p>
        </w:tc>
        <w:tc>
          <w:tcPr>
            <w:tcW w:w="1080" w:type="dxa"/>
          </w:tcPr>
          <w:p>
            <w:pPr>
              <w:pStyle w:val="TableParagraph"/>
              <w:spacing w:line="270" w:lineRule="exact"/>
              <w:rPr>
                <w:rFonts w:ascii="Times New Roman"/>
                <w:sz w:val="24"/>
              </w:rPr>
            </w:pPr>
            <w:r>
              <w:rPr>
                <w:rFonts w:ascii="Times New Roman"/>
                <w:sz w:val="24"/>
              </w:rPr>
              <w:t>11/1/09</w:t>
            </w:r>
          </w:p>
        </w:tc>
        <w:tc>
          <w:tcPr>
            <w:tcW w:w="1351" w:type="dxa"/>
          </w:tcPr>
          <w:p>
            <w:pPr>
              <w:pStyle w:val="TableParagraph"/>
              <w:spacing w:line="270" w:lineRule="exact"/>
              <w:rPr>
                <w:rFonts w:ascii="Times New Roman"/>
                <w:sz w:val="24"/>
              </w:rPr>
            </w:pPr>
            <w:r>
              <w:rPr>
                <w:rFonts w:ascii="Times New Roman"/>
                <w:sz w:val="24"/>
              </w:rPr>
              <w:t>Percoco</w:t>
            </w:r>
          </w:p>
        </w:tc>
        <w:tc>
          <w:tcPr>
            <w:tcW w:w="3139" w:type="dxa"/>
          </w:tcPr>
          <w:p>
            <w:pPr>
              <w:pStyle w:val="TableParagraph"/>
              <w:ind w:right="438"/>
              <w:rPr>
                <w:rFonts w:ascii="Times New Roman"/>
                <w:sz w:val="24"/>
              </w:rPr>
            </w:pPr>
            <w:r>
              <w:rPr>
                <w:rFonts w:ascii="Times New Roman"/>
                <w:sz w:val="24"/>
              </w:rPr>
              <w:t>Forte, Storer, Harnaga, Geralds, Gural, Hayden, Cytryn, August, Vasquez, Salowe, Zarsky, Keough, Robinson, Jacobsen, Lake, McMurray</w:t>
            </w:r>
          </w:p>
        </w:tc>
        <w:tc>
          <w:tcPr>
            <w:tcW w:w="2710" w:type="dxa"/>
          </w:tcPr>
          <w:p>
            <w:pPr/>
          </w:p>
        </w:tc>
      </w:tr>
      <w:tr>
        <w:trPr>
          <w:trHeight w:val="842" w:hRule="exact"/>
        </w:trPr>
        <w:tc>
          <w:tcPr>
            <w:tcW w:w="1368" w:type="dxa"/>
          </w:tcPr>
          <w:p>
            <w:pPr>
              <w:pStyle w:val="TableParagraph"/>
              <w:spacing w:line="270" w:lineRule="exact"/>
              <w:rPr>
                <w:rFonts w:ascii="Times New Roman"/>
                <w:sz w:val="24"/>
              </w:rPr>
            </w:pPr>
            <w:r>
              <w:rPr>
                <w:rFonts w:ascii="Times New Roman"/>
                <w:sz w:val="24"/>
              </w:rPr>
              <w:t>Revision 1</w:t>
            </w:r>
          </w:p>
        </w:tc>
        <w:tc>
          <w:tcPr>
            <w:tcW w:w="1080" w:type="dxa"/>
          </w:tcPr>
          <w:p>
            <w:pPr>
              <w:pStyle w:val="TableParagraph"/>
              <w:spacing w:line="270" w:lineRule="exact"/>
              <w:rPr>
                <w:rFonts w:ascii="Times New Roman"/>
                <w:sz w:val="24"/>
              </w:rPr>
            </w:pPr>
            <w:r>
              <w:rPr>
                <w:rFonts w:ascii="Times New Roman"/>
                <w:sz w:val="24"/>
              </w:rPr>
              <w:t>2/11/14</w:t>
            </w:r>
          </w:p>
        </w:tc>
        <w:tc>
          <w:tcPr>
            <w:tcW w:w="1351" w:type="dxa"/>
          </w:tcPr>
          <w:p>
            <w:pPr>
              <w:pStyle w:val="TableParagraph"/>
              <w:spacing w:line="270" w:lineRule="exact"/>
              <w:rPr>
                <w:rFonts w:ascii="Times New Roman"/>
                <w:sz w:val="24"/>
              </w:rPr>
            </w:pPr>
            <w:r>
              <w:rPr>
                <w:rFonts w:ascii="Times New Roman"/>
                <w:sz w:val="24"/>
              </w:rPr>
              <w:t>Johnson</w:t>
            </w:r>
          </w:p>
        </w:tc>
        <w:tc>
          <w:tcPr>
            <w:tcW w:w="3139" w:type="dxa"/>
          </w:tcPr>
          <w:p>
            <w:pPr>
              <w:pStyle w:val="TableParagraph"/>
              <w:ind w:right="558"/>
              <w:rPr>
                <w:rFonts w:ascii="Times New Roman"/>
                <w:sz w:val="24"/>
              </w:rPr>
            </w:pPr>
            <w:r>
              <w:rPr>
                <w:rFonts w:ascii="Times New Roman"/>
                <w:sz w:val="24"/>
              </w:rPr>
              <w:t>Percoco, Cross, Vasquez, Forte</w:t>
            </w:r>
          </w:p>
        </w:tc>
        <w:tc>
          <w:tcPr>
            <w:tcW w:w="2710" w:type="dxa"/>
          </w:tcPr>
          <w:p>
            <w:pPr>
              <w:pStyle w:val="TableParagraph"/>
              <w:ind w:right="256"/>
              <w:rPr>
                <w:rFonts w:ascii="Times New Roman"/>
                <w:sz w:val="24"/>
              </w:rPr>
            </w:pPr>
            <w:r>
              <w:rPr>
                <w:rFonts w:ascii="Times New Roman"/>
                <w:sz w:val="24"/>
              </w:rPr>
              <w:t>Updated templates and attachments; ensured all included.</w:t>
            </w:r>
          </w:p>
        </w:tc>
      </w:tr>
      <w:tr>
        <w:trPr>
          <w:trHeight w:val="569" w:hRule="exact"/>
        </w:trPr>
        <w:tc>
          <w:tcPr>
            <w:tcW w:w="1368" w:type="dxa"/>
          </w:tcPr>
          <w:p>
            <w:pPr>
              <w:pStyle w:val="TableParagraph"/>
              <w:spacing w:line="270" w:lineRule="exact"/>
              <w:rPr>
                <w:rFonts w:ascii="Times New Roman"/>
                <w:sz w:val="24"/>
              </w:rPr>
            </w:pPr>
            <w:r>
              <w:rPr>
                <w:rFonts w:ascii="Times New Roman"/>
                <w:sz w:val="24"/>
              </w:rPr>
              <w:t>Revision 2</w:t>
            </w:r>
          </w:p>
        </w:tc>
        <w:tc>
          <w:tcPr>
            <w:tcW w:w="1080" w:type="dxa"/>
          </w:tcPr>
          <w:p>
            <w:pPr>
              <w:pStyle w:val="TableParagraph"/>
              <w:spacing w:line="270" w:lineRule="exact"/>
              <w:rPr>
                <w:rFonts w:ascii="Times New Roman"/>
                <w:sz w:val="24"/>
              </w:rPr>
            </w:pPr>
            <w:r>
              <w:rPr>
                <w:rFonts w:ascii="Times New Roman"/>
                <w:sz w:val="24"/>
              </w:rPr>
              <w:t>7/28/14</w:t>
            </w:r>
          </w:p>
        </w:tc>
        <w:tc>
          <w:tcPr>
            <w:tcW w:w="1351" w:type="dxa"/>
          </w:tcPr>
          <w:p>
            <w:pPr>
              <w:pStyle w:val="TableParagraph"/>
              <w:spacing w:line="270" w:lineRule="exact"/>
              <w:rPr>
                <w:rFonts w:ascii="Times New Roman"/>
                <w:sz w:val="24"/>
              </w:rPr>
            </w:pPr>
            <w:r>
              <w:rPr>
                <w:rFonts w:ascii="Times New Roman"/>
                <w:sz w:val="24"/>
              </w:rPr>
              <w:t>Percoco</w:t>
            </w:r>
          </w:p>
        </w:tc>
        <w:tc>
          <w:tcPr>
            <w:tcW w:w="3139" w:type="dxa"/>
          </w:tcPr>
          <w:p>
            <w:pPr>
              <w:pStyle w:val="TableParagraph"/>
              <w:spacing w:line="270" w:lineRule="exact"/>
              <w:rPr>
                <w:rFonts w:ascii="Times New Roman"/>
                <w:sz w:val="24"/>
              </w:rPr>
            </w:pPr>
            <w:r>
              <w:rPr>
                <w:rFonts w:ascii="Times New Roman"/>
                <w:sz w:val="24"/>
              </w:rPr>
              <w:t>Johnson, Vasquez, Cross</w:t>
            </w:r>
          </w:p>
        </w:tc>
        <w:tc>
          <w:tcPr>
            <w:tcW w:w="2710" w:type="dxa"/>
          </w:tcPr>
          <w:p>
            <w:pPr>
              <w:pStyle w:val="TableParagraph"/>
              <w:ind w:right="469"/>
              <w:rPr>
                <w:rFonts w:ascii="Times New Roman"/>
                <w:sz w:val="24"/>
              </w:rPr>
            </w:pPr>
            <w:r>
              <w:rPr>
                <w:rFonts w:ascii="Times New Roman"/>
                <w:sz w:val="24"/>
              </w:rPr>
              <w:t>Updated references to TD.</w:t>
            </w:r>
          </w:p>
        </w:tc>
      </w:tr>
    </w:tbl>
    <w:p>
      <w:pPr>
        <w:spacing w:after="0"/>
        <w:rPr>
          <w:rFonts w:ascii="Times New Roman"/>
          <w:sz w:val="24"/>
        </w:rPr>
        <w:sectPr>
          <w:pgSz w:w="12240" w:h="15840"/>
          <w:pgMar w:header="0" w:footer="778" w:top="1500" w:bottom="980" w:left="1220" w:right="1140"/>
        </w:sectPr>
      </w:pPr>
    </w:p>
    <w:p>
      <w:pPr>
        <w:pStyle w:val="BodyText"/>
        <w:spacing w:before="8"/>
        <w:rPr>
          <w:b/>
          <w:sz w:val="22"/>
        </w:rPr>
      </w:pPr>
    </w:p>
    <w:p>
      <w:pPr>
        <w:spacing w:line="362" w:lineRule="auto" w:before="89"/>
        <w:ind w:left="2085" w:right="206" w:hanging="1793"/>
        <w:jc w:val="left"/>
        <w:rPr>
          <w:b/>
          <w:sz w:val="28"/>
        </w:rPr>
      </w:pPr>
      <w:bookmarkStart w:name="Office of Information Technology (OIT) P" w:id="5"/>
      <w:bookmarkEnd w:id="5"/>
      <w:r>
        <w:rPr/>
      </w:r>
      <w:r>
        <w:rPr>
          <w:b/>
          <w:sz w:val="28"/>
        </w:rPr>
        <w:t>Office of Information Technology (OIT) Project Management Office (PMO) Project Management Process &amp; Methodology</w:t>
      </w:r>
    </w:p>
    <w:p>
      <w:pPr>
        <w:pStyle w:val="BodyText"/>
        <w:rPr>
          <w:b/>
          <w:sz w:val="30"/>
        </w:rPr>
      </w:pPr>
    </w:p>
    <w:p>
      <w:pPr>
        <w:pStyle w:val="BodyText"/>
        <w:rPr>
          <w:b/>
          <w:sz w:val="30"/>
        </w:rPr>
      </w:pPr>
    </w:p>
    <w:p>
      <w:pPr>
        <w:pStyle w:val="BodyText"/>
        <w:spacing w:before="1"/>
        <w:rPr>
          <w:b/>
          <w:sz w:val="36"/>
        </w:rPr>
      </w:pPr>
    </w:p>
    <w:p>
      <w:pPr>
        <w:spacing w:before="1"/>
        <w:ind w:left="120" w:right="0" w:firstLine="0"/>
        <w:jc w:val="left"/>
        <w:rPr>
          <w:b/>
          <w:sz w:val="28"/>
        </w:rPr>
      </w:pPr>
      <w:r>
        <w:rPr>
          <w:b/>
          <w:sz w:val="28"/>
        </w:rPr>
        <w:t>Contents:</w:t>
      </w:r>
    </w:p>
    <w:p>
      <w:pPr>
        <w:pStyle w:val="BodyText"/>
        <w:rPr>
          <w:b/>
          <w:sz w:val="30"/>
        </w:rPr>
      </w:pPr>
    </w:p>
    <w:p>
      <w:pPr>
        <w:pStyle w:val="BodyText"/>
        <w:spacing w:before="5"/>
        <w:rPr>
          <w:b/>
          <w:sz w:val="25"/>
        </w:rPr>
      </w:pPr>
    </w:p>
    <w:p>
      <w:pPr>
        <w:pStyle w:val="ListParagraph"/>
        <w:numPr>
          <w:ilvl w:val="0"/>
          <w:numId w:val="1"/>
        </w:numPr>
        <w:tabs>
          <w:tab w:pos="839" w:val="left" w:leader="none"/>
          <w:tab w:pos="840" w:val="left" w:leader="none"/>
        </w:tabs>
        <w:spacing w:line="240" w:lineRule="auto" w:before="0" w:after="0"/>
        <w:ind w:left="839" w:right="0" w:hanging="719"/>
        <w:jc w:val="left"/>
        <w:rPr>
          <w:sz w:val="28"/>
        </w:rPr>
      </w:pPr>
      <w:r>
        <w:rPr>
          <w:sz w:val="28"/>
        </w:rPr>
        <w:t>Executive</w:t>
      </w:r>
      <w:r>
        <w:rPr>
          <w:spacing w:val="-7"/>
          <w:sz w:val="28"/>
        </w:rPr>
        <w:t> </w:t>
      </w:r>
      <w:r>
        <w:rPr>
          <w:sz w:val="28"/>
        </w:rPr>
        <w:t>Summary</w:t>
      </w:r>
    </w:p>
    <w:p>
      <w:pPr>
        <w:pStyle w:val="BodyText"/>
        <w:rPr>
          <w:sz w:val="30"/>
        </w:rPr>
      </w:pPr>
    </w:p>
    <w:p>
      <w:pPr>
        <w:pStyle w:val="BodyText"/>
        <w:rPr>
          <w:sz w:val="26"/>
        </w:rPr>
      </w:pPr>
    </w:p>
    <w:p>
      <w:pPr>
        <w:pStyle w:val="ListParagraph"/>
        <w:numPr>
          <w:ilvl w:val="0"/>
          <w:numId w:val="1"/>
        </w:numPr>
        <w:tabs>
          <w:tab w:pos="839" w:val="left" w:leader="none"/>
          <w:tab w:pos="840" w:val="left" w:leader="none"/>
        </w:tabs>
        <w:spacing w:line="240" w:lineRule="auto" w:before="0" w:after="0"/>
        <w:ind w:left="839" w:right="0" w:hanging="719"/>
        <w:jc w:val="left"/>
        <w:rPr>
          <w:sz w:val="28"/>
        </w:rPr>
      </w:pPr>
      <w:r>
        <w:rPr>
          <w:sz w:val="28"/>
        </w:rPr>
        <w:t>PMO Project Management Process &amp; Methodology</w:t>
      </w:r>
      <w:r>
        <w:rPr>
          <w:spacing w:val="-23"/>
          <w:sz w:val="28"/>
        </w:rPr>
        <w:t> </w:t>
      </w:r>
      <w:r>
        <w:rPr>
          <w:sz w:val="28"/>
        </w:rPr>
        <w:t>Overview</w:t>
      </w:r>
    </w:p>
    <w:p>
      <w:pPr>
        <w:pStyle w:val="BodyText"/>
        <w:rPr>
          <w:sz w:val="30"/>
        </w:rPr>
      </w:pPr>
    </w:p>
    <w:p>
      <w:pPr>
        <w:pStyle w:val="BodyText"/>
        <w:spacing w:before="9"/>
        <w:rPr>
          <w:sz w:val="25"/>
        </w:rPr>
      </w:pPr>
    </w:p>
    <w:p>
      <w:pPr>
        <w:pStyle w:val="ListParagraph"/>
        <w:numPr>
          <w:ilvl w:val="0"/>
          <w:numId w:val="1"/>
        </w:numPr>
        <w:tabs>
          <w:tab w:pos="839" w:val="left" w:leader="none"/>
          <w:tab w:pos="840" w:val="left" w:leader="none"/>
        </w:tabs>
        <w:spacing w:line="240" w:lineRule="auto" w:before="0" w:after="0"/>
        <w:ind w:left="839" w:right="0" w:hanging="719"/>
        <w:jc w:val="left"/>
        <w:rPr>
          <w:sz w:val="28"/>
        </w:rPr>
      </w:pPr>
      <w:r>
        <w:rPr>
          <w:sz w:val="28"/>
        </w:rPr>
        <w:t>Stakeholder Roles &amp;</w:t>
      </w:r>
      <w:r>
        <w:rPr>
          <w:spacing w:val="-18"/>
          <w:sz w:val="28"/>
        </w:rPr>
        <w:t> </w:t>
      </w:r>
      <w:r>
        <w:rPr>
          <w:sz w:val="28"/>
        </w:rPr>
        <w:t>Responsibilities</w:t>
      </w:r>
    </w:p>
    <w:p>
      <w:pPr>
        <w:pStyle w:val="BodyText"/>
        <w:rPr>
          <w:sz w:val="30"/>
        </w:rPr>
      </w:pPr>
    </w:p>
    <w:p>
      <w:pPr>
        <w:pStyle w:val="BodyText"/>
        <w:rPr>
          <w:sz w:val="26"/>
        </w:rPr>
      </w:pPr>
    </w:p>
    <w:p>
      <w:pPr>
        <w:tabs>
          <w:tab w:pos="839" w:val="left" w:leader="none"/>
        </w:tabs>
        <w:spacing w:before="0"/>
        <w:ind w:left="119" w:right="0" w:firstLine="0"/>
        <w:jc w:val="left"/>
        <w:rPr>
          <w:sz w:val="28"/>
        </w:rPr>
      </w:pPr>
      <w:r>
        <w:rPr>
          <w:sz w:val="28"/>
        </w:rPr>
        <w:t>IV</w:t>
        <w:tab/>
        <w:t>PMO Project Management Process</w:t>
      </w:r>
      <w:r>
        <w:rPr>
          <w:spacing w:val="-13"/>
          <w:sz w:val="28"/>
        </w:rPr>
        <w:t> </w:t>
      </w:r>
      <w:r>
        <w:rPr>
          <w:sz w:val="28"/>
        </w:rPr>
        <w:t>Lifecycle</w:t>
      </w:r>
    </w:p>
    <w:p>
      <w:pPr>
        <w:pStyle w:val="BodyText"/>
        <w:rPr>
          <w:sz w:val="30"/>
        </w:rPr>
      </w:pPr>
    </w:p>
    <w:p>
      <w:pPr>
        <w:pStyle w:val="BodyText"/>
        <w:spacing w:before="9"/>
        <w:rPr>
          <w:sz w:val="25"/>
        </w:rPr>
      </w:pPr>
    </w:p>
    <w:p>
      <w:pPr>
        <w:pStyle w:val="ListParagraph"/>
        <w:numPr>
          <w:ilvl w:val="0"/>
          <w:numId w:val="2"/>
        </w:numPr>
        <w:tabs>
          <w:tab w:pos="839" w:val="left" w:leader="none"/>
          <w:tab w:pos="840" w:val="left" w:leader="none"/>
        </w:tabs>
        <w:spacing w:line="240" w:lineRule="auto" w:before="1" w:after="0"/>
        <w:ind w:left="839" w:right="0" w:hanging="719"/>
        <w:jc w:val="left"/>
        <w:rPr>
          <w:sz w:val="28"/>
        </w:rPr>
      </w:pPr>
      <w:r>
        <w:rPr>
          <w:sz w:val="28"/>
        </w:rPr>
        <w:t>Project Management Process</w:t>
      </w:r>
      <w:r>
        <w:rPr>
          <w:spacing w:val="-17"/>
          <w:sz w:val="28"/>
        </w:rPr>
        <w:t> </w:t>
      </w:r>
      <w:r>
        <w:rPr>
          <w:sz w:val="28"/>
        </w:rPr>
        <w:t>Model</w:t>
      </w:r>
    </w:p>
    <w:p>
      <w:pPr>
        <w:pStyle w:val="BodyText"/>
        <w:rPr>
          <w:sz w:val="30"/>
        </w:rPr>
      </w:pPr>
    </w:p>
    <w:p>
      <w:pPr>
        <w:pStyle w:val="BodyText"/>
        <w:spacing w:before="1"/>
        <w:rPr>
          <w:sz w:val="26"/>
        </w:rPr>
      </w:pPr>
    </w:p>
    <w:p>
      <w:pPr>
        <w:pStyle w:val="ListParagraph"/>
        <w:numPr>
          <w:ilvl w:val="0"/>
          <w:numId w:val="2"/>
        </w:numPr>
        <w:tabs>
          <w:tab w:pos="839" w:val="left" w:leader="none"/>
          <w:tab w:pos="840" w:val="left" w:leader="none"/>
        </w:tabs>
        <w:spacing w:line="240" w:lineRule="auto" w:before="0" w:after="0"/>
        <w:ind w:left="839" w:right="0" w:hanging="719"/>
        <w:jc w:val="left"/>
        <w:rPr>
          <w:sz w:val="28"/>
        </w:rPr>
      </w:pPr>
      <w:r>
        <w:rPr>
          <w:sz w:val="28"/>
        </w:rPr>
        <w:t>Attachments</w:t>
      </w:r>
    </w:p>
    <w:p>
      <w:pPr>
        <w:pStyle w:val="BodyText"/>
        <w:rPr>
          <w:sz w:val="30"/>
        </w:rPr>
      </w:pPr>
    </w:p>
    <w:p>
      <w:pPr>
        <w:pStyle w:val="BodyText"/>
        <w:spacing w:before="10"/>
        <w:rPr>
          <w:sz w:val="25"/>
        </w:rPr>
      </w:pPr>
    </w:p>
    <w:p>
      <w:pPr>
        <w:pStyle w:val="ListParagraph"/>
        <w:numPr>
          <w:ilvl w:val="0"/>
          <w:numId w:val="2"/>
        </w:numPr>
        <w:tabs>
          <w:tab w:pos="787" w:val="left" w:leader="none"/>
          <w:tab w:pos="788" w:val="left" w:leader="none"/>
        </w:tabs>
        <w:spacing w:line="240" w:lineRule="auto" w:before="0" w:after="0"/>
        <w:ind w:left="787" w:right="0" w:hanging="667"/>
        <w:jc w:val="left"/>
        <w:rPr>
          <w:sz w:val="28"/>
        </w:rPr>
      </w:pPr>
      <w:r>
        <w:rPr>
          <w:sz w:val="28"/>
        </w:rPr>
        <w:t>Templates</w:t>
      </w:r>
    </w:p>
    <w:p>
      <w:pPr>
        <w:spacing w:after="0" w:line="240" w:lineRule="auto"/>
        <w:jc w:val="left"/>
        <w:rPr>
          <w:sz w:val="28"/>
        </w:rPr>
        <w:sectPr>
          <w:pgSz w:w="12240" w:h="15840"/>
          <w:pgMar w:header="0" w:footer="778" w:top="1500" w:bottom="980" w:left="1320" w:right="1320"/>
        </w:sectPr>
      </w:pPr>
    </w:p>
    <w:p>
      <w:pPr>
        <w:pStyle w:val="BodyText"/>
        <w:rPr>
          <w:sz w:val="20"/>
        </w:rPr>
      </w:pPr>
    </w:p>
    <w:p>
      <w:pPr>
        <w:pStyle w:val="BodyText"/>
        <w:rPr>
          <w:sz w:val="20"/>
        </w:rPr>
      </w:pPr>
    </w:p>
    <w:p>
      <w:pPr>
        <w:pStyle w:val="BodyText"/>
        <w:spacing w:before="10"/>
        <w:rPr>
          <w:sz w:val="18"/>
        </w:rPr>
      </w:pPr>
    </w:p>
    <w:p>
      <w:pPr>
        <w:spacing w:before="90"/>
        <w:ind w:left="3750" w:right="3716" w:firstLine="0"/>
        <w:jc w:val="center"/>
        <w:rPr>
          <w:b/>
          <w:sz w:val="24"/>
        </w:rPr>
      </w:pPr>
      <w:r>
        <w:rPr>
          <w:b/>
          <w:sz w:val="24"/>
        </w:rPr>
        <w:t>Executive Summary</w:t>
      </w:r>
    </w:p>
    <w:p>
      <w:pPr>
        <w:pStyle w:val="BodyText"/>
        <w:rPr>
          <w:b/>
          <w:sz w:val="26"/>
        </w:rPr>
      </w:pPr>
    </w:p>
    <w:p>
      <w:pPr>
        <w:pStyle w:val="BodyText"/>
        <w:spacing w:before="6"/>
        <w:rPr>
          <w:b/>
          <w:sz w:val="21"/>
        </w:rPr>
      </w:pPr>
    </w:p>
    <w:p>
      <w:pPr>
        <w:pStyle w:val="BodyText"/>
        <w:ind w:left="100" w:right="113"/>
        <w:jc w:val="both"/>
      </w:pPr>
      <w:r>
        <w:rPr/>
        <w:t>The Office of Information Technology (OIT) Project Management Office (PMO) is responsible for the planning, coordination, tracking and financial management of TD project initiatives undertaken on behalf of the Rutgers University community. Projects typically take the form of telecommunication implementations for renovations (space make-over; light construction), additions (building space add-ons; expanded infrastructure) or new buildings (heavy construction; new</w:t>
      </w:r>
      <w:r>
        <w:rPr>
          <w:spacing w:val="-12"/>
        </w:rPr>
        <w:t> </w:t>
      </w:r>
      <w:r>
        <w:rPr/>
        <w:t>infrastructure).</w:t>
      </w:r>
    </w:p>
    <w:p>
      <w:pPr>
        <w:pStyle w:val="BodyText"/>
        <w:spacing w:before="10"/>
        <w:rPr>
          <w:sz w:val="23"/>
        </w:rPr>
      </w:pPr>
    </w:p>
    <w:p>
      <w:pPr>
        <w:pStyle w:val="BodyText"/>
        <w:spacing w:before="1"/>
        <w:ind w:left="100" w:right="118"/>
        <w:jc w:val="both"/>
      </w:pPr>
      <w:r>
        <w:rPr/>
        <w:t>The OIT PMO maintains a project management process &amp; methodology and provides overall governance for the effective and cost-efficient management of OIT projects.</w:t>
      </w:r>
    </w:p>
    <w:p>
      <w:pPr>
        <w:pStyle w:val="BodyText"/>
      </w:pPr>
    </w:p>
    <w:p>
      <w:pPr>
        <w:pStyle w:val="BodyText"/>
        <w:ind w:left="100" w:right="118"/>
        <w:jc w:val="both"/>
      </w:pPr>
      <w:r>
        <w:rPr/>
        <w:t>This document outlines the OIT PMO Project Management Process &amp; Methodology. This process/methodology is just one component of the larger OIT PMO project governance framework.</w:t>
      </w:r>
    </w:p>
    <w:p>
      <w:pPr>
        <w:pStyle w:val="BodyText"/>
        <w:spacing w:before="11"/>
        <w:rPr>
          <w:sz w:val="23"/>
        </w:rPr>
      </w:pPr>
    </w:p>
    <w:p>
      <w:pPr>
        <w:pStyle w:val="BodyText"/>
        <w:ind w:left="100" w:right="120"/>
        <w:jc w:val="both"/>
      </w:pPr>
      <w:r>
        <w:rPr/>
        <w:t>For authorized users, the entire content of this document, including attachments and templates, can be found at the OIT PMO website - </w:t>
      </w:r>
      <w:hyperlink r:id="rId6">
        <w:r>
          <w:rPr/>
          <w:t>www.oitpmo.rutgers.edu.</w:t>
        </w:r>
      </w:hyperlink>
    </w:p>
    <w:p>
      <w:pPr>
        <w:spacing w:after="0"/>
        <w:jc w:val="both"/>
        <w:sectPr>
          <w:pgSz w:w="12240" w:h="15840"/>
          <w:pgMar w:header="0" w:footer="778" w:top="1500" w:bottom="980" w:left="1340" w:right="1320"/>
        </w:sectPr>
      </w:pPr>
    </w:p>
    <w:p>
      <w:pPr>
        <w:pStyle w:val="BodyText"/>
        <w:rPr>
          <w:sz w:val="20"/>
        </w:rPr>
      </w:pPr>
    </w:p>
    <w:p>
      <w:pPr>
        <w:pStyle w:val="BodyText"/>
        <w:rPr>
          <w:sz w:val="20"/>
        </w:rPr>
      </w:pPr>
    </w:p>
    <w:p>
      <w:pPr>
        <w:pStyle w:val="BodyText"/>
        <w:rPr>
          <w:sz w:val="20"/>
        </w:rPr>
      </w:pPr>
    </w:p>
    <w:p>
      <w:pPr>
        <w:pStyle w:val="BodyText"/>
        <w:spacing w:before="10"/>
        <w:rPr>
          <w:sz w:val="22"/>
        </w:rPr>
      </w:pPr>
    </w:p>
    <w:p>
      <w:pPr>
        <w:pStyle w:val="Heading4"/>
        <w:numPr>
          <w:ilvl w:val="0"/>
          <w:numId w:val="3"/>
        </w:numPr>
        <w:tabs>
          <w:tab w:pos="428" w:val="left" w:leader="none"/>
        </w:tabs>
        <w:spacing w:line="240" w:lineRule="auto" w:before="90" w:after="0"/>
        <w:ind w:left="427" w:right="0" w:hanging="307"/>
        <w:jc w:val="both"/>
      </w:pPr>
      <w:r>
        <w:rPr/>
        <w:t>PMO Project Management Process &amp; Methodology</w:t>
      </w:r>
      <w:r>
        <w:rPr>
          <w:spacing w:val="-17"/>
        </w:rPr>
        <w:t> </w:t>
      </w:r>
      <w:r>
        <w:rPr/>
        <w:t>Overview</w:t>
      </w:r>
    </w:p>
    <w:p>
      <w:pPr>
        <w:pStyle w:val="BodyText"/>
        <w:spacing w:before="6"/>
        <w:rPr>
          <w:b/>
          <w:sz w:val="23"/>
        </w:rPr>
      </w:pPr>
    </w:p>
    <w:p>
      <w:pPr>
        <w:pStyle w:val="BodyText"/>
        <w:ind w:left="119" w:right="113"/>
        <w:jc w:val="both"/>
      </w:pPr>
      <w:r>
        <w:rPr/>
        <w:t>The PMO Project Management Process &amp; Methodology allows structured and standardized governance of OIT projects. The process is founded on project management best practices and has been designed to provide flexibility for differing projects. As will be discussed later in this document, the process is anchored by several project “phases” and various “steps” within each phase. The methodology includes various deliverables (artifacts) in each project phase. Taken together, these artifacts can be viewed as a “tool-set” that can be used to provide necessary controls for successful project implementations. Similar to the process itself, these artifacts have been designed to provide flexibility for differing projects.</w:t>
      </w:r>
    </w:p>
    <w:p>
      <w:pPr>
        <w:pStyle w:val="BodyText"/>
        <w:spacing w:before="11"/>
        <w:rPr>
          <w:sz w:val="23"/>
        </w:rPr>
      </w:pPr>
    </w:p>
    <w:p>
      <w:pPr>
        <w:pStyle w:val="BodyText"/>
        <w:ind w:left="180"/>
        <w:jc w:val="both"/>
      </w:pPr>
      <w:r>
        <w:rPr/>
        <w:t>The OIT PMO Project Management Process &amp; Methodology serves the following purposes:</w:t>
      </w:r>
    </w:p>
    <w:p>
      <w:pPr>
        <w:pStyle w:val="BodyText"/>
        <w:spacing w:before="11"/>
        <w:rPr>
          <w:sz w:val="23"/>
        </w:rPr>
      </w:pPr>
    </w:p>
    <w:p>
      <w:pPr>
        <w:pStyle w:val="ListParagraph"/>
        <w:numPr>
          <w:ilvl w:val="1"/>
          <w:numId w:val="3"/>
        </w:numPr>
        <w:tabs>
          <w:tab w:pos="1199" w:val="left" w:leader="none"/>
          <w:tab w:pos="1200" w:val="left" w:leader="none"/>
        </w:tabs>
        <w:spacing w:line="293" w:lineRule="exact" w:before="0" w:after="0"/>
        <w:ind w:left="1200" w:right="0" w:hanging="360"/>
        <w:jc w:val="left"/>
        <w:rPr>
          <w:sz w:val="24"/>
        </w:rPr>
      </w:pPr>
      <w:r>
        <w:rPr>
          <w:sz w:val="24"/>
        </w:rPr>
        <w:t>enables timely and efficient  implementation of OIT</w:t>
      </w:r>
      <w:r>
        <w:rPr>
          <w:spacing w:val="-18"/>
          <w:sz w:val="24"/>
        </w:rPr>
        <w:t> </w:t>
      </w:r>
      <w:r>
        <w:rPr>
          <w:sz w:val="24"/>
        </w:rPr>
        <w:t>projects</w:t>
      </w:r>
    </w:p>
    <w:p>
      <w:pPr>
        <w:pStyle w:val="ListParagraph"/>
        <w:numPr>
          <w:ilvl w:val="1"/>
          <w:numId w:val="3"/>
        </w:numPr>
        <w:tabs>
          <w:tab w:pos="1199" w:val="left" w:leader="none"/>
          <w:tab w:pos="1200" w:val="left" w:leader="none"/>
        </w:tabs>
        <w:spacing w:line="293" w:lineRule="exact" w:before="0" w:after="0"/>
        <w:ind w:left="1200" w:right="0" w:hanging="360"/>
        <w:jc w:val="left"/>
        <w:rPr>
          <w:sz w:val="24"/>
        </w:rPr>
      </w:pPr>
      <w:r>
        <w:rPr>
          <w:sz w:val="24"/>
        </w:rPr>
        <w:t>manages project risk to assure on-time and within-budget</w:t>
      </w:r>
      <w:r>
        <w:rPr>
          <w:spacing w:val="-15"/>
          <w:sz w:val="24"/>
        </w:rPr>
        <w:t> </w:t>
      </w:r>
      <w:r>
        <w:rPr>
          <w:sz w:val="24"/>
        </w:rPr>
        <w:t>deliverables</w:t>
      </w:r>
    </w:p>
    <w:p>
      <w:pPr>
        <w:pStyle w:val="ListParagraph"/>
        <w:numPr>
          <w:ilvl w:val="1"/>
          <w:numId w:val="3"/>
        </w:numPr>
        <w:tabs>
          <w:tab w:pos="1199" w:val="left" w:leader="none"/>
          <w:tab w:pos="1200" w:val="left" w:leader="none"/>
        </w:tabs>
        <w:spacing w:line="293" w:lineRule="exact" w:before="0" w:after="0"/>
        <w:ind w:left="1200" w:right="0" w:hanging="360"/>
        <w:jc w:val="left"/>
        <w:rPr>
          <w:sz w:val="24"/>
        </w:rPr>
      </w:pPr>
      <w:r>
        <w:rPr>
          <w:sz w:val="24"/>
        </w:rPr>
        <w:t>ensures quality deliverables per project scope and client</w:t>
      </w:r>
      <w:r>
        <w:rPr>
          <w:spacing w:val="-15"/>
          <w:sz w:val="24"/>
        </w:rPr>
        <w:t> </w:t>
      </w:r>
      <w:r>
        <w:rPr>
          <w:sz w:val="24"/>
        </w:rPr>
        <w:t>requirements</w:t>
      </w:r>
    </w:p>
    <w:p>
      <w:pPr>
        <w:pStyle w:val="ListParagraph"/>
        <w:numPr>
          <w:ilvl w:val="1"/>
          <w:numId w:val="3"/>
        </w:numPr>
        <w:tabs>
          <w:tab w:pos="1199" w:val="left" w:leader="none"/>
          <w:tab w:pos="1200" w:val="left" w:leader="none"/>
        </w:tabs>
        <w:spacing w:line="293" w:lineRule="exact" w:before="0" w:after="0"/>
        <w:ind w:left="1200" w:right="0" w:hanging="360"/>
        <w:jc w:val="left"/>
        <w:rPr>
          <w:sz w:val="24"/>
        </w:rPr>
      </w:pPr>
      <w:r>
        <w:rPr>
          <w:sz w:val="24"/>
        </w:rPr>
        <w:t>provides all stakeholders with an understanding of the OIT implementation</w:t>
      </w:r>
      <w:r>
        <w:rPr>
          <w:spacing w:val="-22"/>
          <w:sz w:val="24"/>
        </w:rPr>
        <w:t> </w:t>
      </w:r>
      <w:r>
        <w:rPr>
          <w:sz w:val="24"/>
        </w:rPr>
        <w:t>process</w:t>
      </w:r>
    </w:p>
    <w:p>
      <w:pPr>
        <w:pStyle w:val="ListParagraph"/>
        <w:numPr>
          <w:ilvl w:val="1"/>
          <w:numId w:val="3"/>
        </w:numPr>
        <w:tabs>
          <w:tab w:pos="1199" w:val="left" w:leader="none"/>
          <w:tab w:pos="1200" w:val="left" w:leader="none"/>
        </w:tabs>
        <w:spacing w:line="240" w:lineRule="auto" w:before="1" w:after="0"/>
        <w:ind w:left="1200" w:right="119" w:hanging="360"/>
        <w:jc w:val="left"/>
        <w:rPr>
          <w:sz w:val="24"/>
        </w:rPr>
      </w:pPr>
      <w:r>
        <w:rPr>
          <w:sz w:val="24"/>
        </w:rPr>
        <w:t>empowers stakeholders to contribute to project implementation and drives ownership and accountability of project</w:t>
      </w:r>
      <w:r>
        <w:rPr>
          <w:spacing w:val="-9"/>
          <w:sz w:val="24"/>
        </w:rPr>
        <w:t> </w:t>
      </w:r>
      <w:r>
        <w:rPr>
          <w:sz w:val="24"/>
        </w:rPr>
        <w:t>activities</w:t>
      </w:r>
    </w:p>
    <w:p>
      <w:pPr>
        <w:pStyle w:val="ListParagraph"/>
        <w:numPr>
          <w:ilvl w:val="1"/>
          <w:numId w:val="3"/>
        </w:numPr>
        <w:tabs>
          <w:tab w:pos="1199" w:val="left" w:leader="none"/>
          <w:tab w:pos="1200" w:val="left" w:leader="none"/>
        </w:tabs>
        <w:spacing w:line="293" w:lineRule="exact" w:before="0" w:after="0"/>
        <w:ind w:left="1200" w:right="0" w:hanging="360"/>
        <w:jc w:val="left"/>
        <w:rPr>
          <w:sz w:val="24"/>
        </w:rPr>
      </w:pPr>
      <w:r>
        <w:rPr>
          <w:sz w:val="24"/>
        </w:rPr>
        <w:t>provides a “tool” for knowledge</w:t>
      </w:r>
      <w:r>
        <w:rPr>
          <w:spacing w:val="-9"/>
          <w:sz w:val="24"/>
        </w:rPr>
        <w:t> </w:t>
      </w:r>
      <w:r>
        <w:rPr>
          <w:sz w:val="24"/>
        </w:rPr>
        <w:t>transition</w:t>
      </w:r>
    </w:p>
    <w:p>
      <w:pPr>
        <w:pStyle w:val="ListParagraph"/>
        <w:numPr>
          <w:ilvl w:val="1"/>
          <w:numId w:val="3"/>
        </w:numPr>
        <w:tabs>
          <w:tab w:pos="1199" w:val="left" w:leader="none"/>
          <w:tab w:pos="1200" w:val="left" w:leader="none"/>
        </w:tabs>
        <w:spacing w:line="293" w:lineRule="exact" w:before="0" w:after="0"/>
        <w:ind w:left="1200" w:right="0" w:hanging="360"/>
        <w:jc w:val="left"/>
        <w:rPr>
          <w:sz w:val="24"/>
        </w:rPr>
      </w:pPr>
      <w:r>
        <w:rPr>
          <w:sz w:val="24"/>
        </w:rPr>
        <w:t>maintains process documentation as a matter of best</w:t>
      </w:r>
      <w:r>
        <w:rPr>
          <w:spacing w:val="-16"/>
          <w:sz w:val="24"/>
        </w:rPr>
        <w:t> </w:t>
      </w:r>
      <w:r>
        <w:rPr>
          <w:sz w:val="24"/>
        </w:rPr>
        <w:t>practice</w:t>
      </w:r>
    </w:p>
    <w:p>
      <w:pPr>
        <w:pStyle w:val="ListParagraph"/>
        <w:numPr>
          <w:ilvl w:val="1"/>
          <w:numId w:val="3"/>
        </w:numPr>
        <w:tabs>
          <w:tab w:pos="1199" w:val="left" w:leader="none"/>
          <w:tab w:pos="1200" w:val="left" w:leader="none"/>
        </w:tabs>
        <w:spacing w:line="293" w:lineRule="exact" w:before="0" w:after="0"/>
        <w:ind w:left="1200" w:right="0" w:hanging="360"/>
        <w:jc w:val="left"/>
        <w:rPr>
          <w:sz w:val="24"/>
        </w:rPr>
      </w:pPr>
      <w:r>
        <w:rPr>
          <w:sz w:val="24"/>
        </w:rPr>
        <w:t>facilitates process assessment and</w:t>
      </w:r>
      <w:r>
        <w:rPr>
          <w:spacing w:val="-12"/>
          <w:sz w:val="24"/>
        </w:rPr>
        <w:t> </w:t>
      </w:r>
      <w:r>
        <w:rPr>
          <w:sz w:val="24"/>
        </w:rPr>
        <w:t>improvement</w:t>
      </w:r>
    </w:p>
    <w:p>
      <w:pPr>
        <w:pStyle w:val="ListParagraph"/>
        <w:numPr>
          <w:ilvl w:val="1"/>
          <w:numId w:val="3"/>
        </w:numPr>
        <w:tabs>
          <w:tab w:pos="1199" w:val="left" w:leader="none"/>
          <w:tab w:pos="1200" w:val="left" w:leader="none"/>
        </w:tabs>
        <w:spacing w:line="293" w:lineRule="exact" w:before="0" w:after="0"/>
        <w:ind w:left="1200" w:right="0" w:hanging="360"/>
        <w:jc w:val="left"/>
        <w:rPr>
          <w:sz w:val="24"/>
        </w:rPr>
      </w:pPr>
      <w:r>
        <w:rPr>
          <w:sz w:val="24"/>
        </w:rPr>
        <w:t>positions OIT in a professional</w:t>
      </w:r>
      <w:r>
        <w:rPr>
          <w:spacing w:val="-11"/>
          <w:sz w:val="24"/>
        </w:rPr>
        <w:t> </w:t>
      </w:r>
      <w:r>
        <w:rPr>
          <w:sz w:val="24"/>
        </w:rPr>
        <w:t>light</w:t>
      </w:r>
    </w:p>
    <w:p>
      <w:pPr>
        <w:pStyle w:val="BodyText"/>
        <w:rPr>
          <w:sz w:val="28"/>
        </w:rPr>
      </w:pPr>
    </w:p>
    <w:p>
      <w:pPr>
        <w:pStyle w:val="BodyText"/>
        <w:spacing w:before="229"/>
        <w:ind w:left="119" w:right="118"/>
        <w:jc w:val="both"/>
      </w:pPr>
      <w:r>
        <w:rPr/>
        <w:t>The process/methodology is designed to be “light-weight” and to provide maximum value/overhead ratio. In other words, the process/methodology has been designed to  be  adaptable and flexible to varying needs of different projects. The scope and complexity of a given project will determine how faithfully the process/methodology needs to be executed and the degree to which the project stakeholders need to adhere to the standards described in this document. </w:t>
      </w:r>
      <w:r>
        <w:rPr>
          <w:spacing w:val="-3"/>
        </w:rPr>
        <w:t>It </w:t>
      </w:r>
      <w:r>
        <w:rPr/>
        <w:t>is the responsibility of the PMO to determine, communicate and enforce the appropriate degree of adherence to the process/methodology for any given</w:t>
      </w:r>
      <w:r>
        <w:rPr>
          <w:spacing w:val="-19"/>
        </w:rPr>
        <w:t> </w:t>
      </w:r>
      <w:r>
        <w:rPr/>
        <w:t>project.</w:t>
      </w:r>
    </w:p>
    <w:p>
      <w:pPr>
        <w:pStyle w:val="BodyText"/>
      </w:pPr>
    </w:p>
    <w:p>
      <w:pPr>
        <w:pStyle w:val="BodyText"/>
        <w:ind w:left="119" w:right="116"/>
        <w:jc w:val="both"/>
      </w:pPr>
      <w:r>
        <w:rPr/>
        <w:t>The PMO Project Management Process &amp; Methodology will “evolve” and be adjusted over time after assessment of process efficiency and effectiveness. The tools used to support the PMO process and methodology will also evolve over time. Currently the process is supported by the Microsoft Office suite of products (MS-Word, MS-Excel, MS- project), the RU Market Place system, and a “home grown” data repository (OIT-PMO directory) that contains all project related information. This current solution, while not providing a fully integrated project management “system”, allows the PMO to manage projects in a structured and standardized manner. Over time, additional options (e.g. data repository, information query &amp; reporting, workflow) will be considered to create a more fully integrated project management system.</w:t>
      </w:r>
    </w:p>
    <w:p>
      <w:pPr>
        <w:spacing w:after="0"/>
        <w:jc w:val="both"/>
        <w:sectPr>
          <w:pgSz w:w="12240" w:h="15840"/>
          <w:pgMar w:header="0" w:footer="778" w:top="1500" w:bottom="980" w:left="1320" w:right="1320"/>
        </w:sectPr>
      </w:pPr>
    </w:p>
    <w:p>
      <w:pPr>
        <w:pStyle w:val="Heading4"/>
        <w:numPr>
          <w:ilvl w:val="0"/>
          <w:numId w:val="3"/>
        </w:numPr>
        <w:tabs>
          <w:tab w:pos="501" w:val="left" w:leader="none"/>
        </w:tabs>
        <w:spacing w:line="240" w:lineRule="auto" w:before="79" w:after="0"/>
        <w:ind w:left="500" w:right="0" w:hanging="400"/>
        <w:jc w:val="left"/>
      </w:pPr>
      <w:r>
        <w:rPr/>
        <w:t>Stakeholder Roles &amp;</w:t>
      </w:r>
      <w:r>
        <w:rPr>
          <w:spacing w:val="-11"/>
        </w:rPr>
        <w:t> </w:t>
      </w:r>
      <w:r>
        <w:rPr/>
        <w:t>Responsibilities:</w:t>
      </w:r>
    </w:p>
    <w:p>
      <w:pPr>
        <w:pStyle w:val="BodyText"/>
        <w:spacing w:before="6"/>
        <w:rPr>
          <w:b/>
          <w:sz w:val="23"/>
        </w:rPr>
      </w:pPr>
    </w:p>
    <w:p>
      <w:pPr>
        <w:spacing w:before="0"/>
        <w:ind w:left="100" w:right="0" w:firstLine="0"/>
        <w:jc w:val="left"/>
        <w:rPr>
          <w:i/>
          <w:sz w:val="24"/>
        </w:rPr>
      </w:pPr>
      <w:r>
        <w:rPr>
          <w:i/>
          <w:sz w:val="24"/>
        </w:rPr>
        <w:t>(Refer to attachment 1 -OIT PMO Stakeholders Context Diagram)</w:t>
      </w:r>
    </w:p>
    <w:p>
      <w:pPr>
        <w:pStyle w:val="BodyText"/>
        <w:spacing w:before="10"/>
        <w:rPr>
          <w:i/>
          <w:sz w:val="23"/>
        </w:rPr>
      </w:pPr>
    </w:p>
    <w:p>
      <w:pPr>
        <w:pStyle w:val="BodyText"/>
        <w:spacing w:before="1"/>
        <w:ind w:left="100"/>
      </w:pPr>
      <w:r>
        <w:rPr/>
        <w:t>The following stakeholders have a role in the PMO Project Management Process:</w:t>
      </w:r>
    </w:p>
    <w:p>
      <w:pPr>
        <w:pStyle w:val="BodyText"/>
        <w:spacing w:before="11"/>
        <w:rPr>
          <w:sz w:val="23"/>
        </w:rPr>
      </w:pPr>
    </w:p>
    <w:p>
      <w:pPr>
        <w:pStyle w:val="ListParagraph"/>
        <w:numPr>
          <w:ilvl w:val="1"/>
          <w:numId w:val="3"/>
        </w:numPr>
        <w:tabs>
          <w:tab w:pos="820" w:val="left" w:leader="none"/>
        </w:tabs>
        <w:spacing w:line="240" w:lineRule="auto" w:before="0" w:after="0"/>
        <w:ind w:left="820" w:right="117" w:hanging="360"/>
        <w:jc w:val="both"/>
        <w:rPr>
          <w:sz w:val="24"/>
        </w:rPr>
      </w:pPr>
      <w:r>
        <w:rPr>
          <w:b/>
          <w:sz w:val="24"/>
        </w:rPr>
        <w:t>PMO Team-lead – </w:t>
      </w:r>
      <w:r>
        <w:rPr>
          <w:sz w:val="24"/>
        </w:rPr>
        <w:t>the individual responsible for overall project and financial management of the TD project portfolio, oversight of the PMO Governance Framework, and customer relationship management. In this role, the PMO Team-lead  provides support for the individual Project Managers and a central point of contact for the TD Director.</w:t>
      </w:r>
    </w:p>
    <w:p>
      <w:pPr>
        <w:pStyle w:val="BodyText"/>
        <w:spacing w:before="10"/>
        <w:rPr>
          <w:sz w:val="23"/>
        </w:rPr>
      </w:pPr>
    </w:p>
    <w:p>
      <w:pPr>
        <w:pStyle w:val="ListParagraph"/>
        <w:numPr>
          <w:ilvl w:val="1"/>
          <w:numId w:val="3"/>
        </w:numPr>
        <w:tabs>
          <w:tab w:pos="820" w:val="left" w:leader="none"/>
        </w:tabs>
        <w:spacing w:line="240" w:lineRule="auto" w:before="1" w:after="0"/>
        <w:ind w:left="820" w:right="117" w:hanging="360"/>
        <w:jc w:val="both"/>
        <w:rPr>
          <w:sz w:val="24"/>
        </w:rPr>
      </w:pPr>
      <w:r>
        <w:rPr>
          <w:b/>
          <w:sz w:val="24"/>
        </w:rPr>
        <w:t>PMO Project Manager (PM) </w:t>
      </w:r>
      <w:r>
        <w:rPr>
          <w:sz w:val="24"/>
        </w:rPr>
        <w:t>- the individual responsible for heading up specific projects and performing all project management, financial management, documentation management, communication management, and relationship management activities for those</w:t>
      </w:r>
      <w:r>
        <w:rPr>
          <w:spacing w:val="55"/>
          <w:sz w:val="24"/>
        </w:rPr>
        <w:t> </w:t>
      </w:r>
      <w:r>
        <w:rPr>
          <w:sz w:val="24"/>
        </w:rPr>
        <w:t>projects</w:t>
      </w:r>
    </w:p>
    <w:p>
      <w:pPr>
        <w:pStyle w:val="BodyText"/>
        <w:spacing w:before="11"/>
        <w:rPr>
          <w:sz w:val="23"/>
        </w:rPr>
      </w:pPr>
    </w:p>
    <w:p>
      <w:pPr>
        <w:pStyle w:val="ListParagraph"/>
        <w:numPr>
          <w:ilvl w:val="1"/>
          <w:numId w:val="3"/>
        </w:numPr>
        <w:tabs>
          <w:tab w:pos="820" w:val="left" w:leader="none"/>
        </w:tabs>
        <w:spacing w:line="240" w:lineRule="auto" w:before="0" w:after="0"/>
        <w:ind w:left="820" w:right="115" w:hanging="360"/>
        <w:jc w:val="both"/>
        <w:rPr>
          <w:sz w:val="24"/>
        </w:rPr>
      </w:pPr>
      <w:r>
        <w:rPr>
          <w:b/>
          <w:sz w:val="24"/>
        </w:rPr>
        <w:t>OIT Partners – </w:t>
      </w:r>
      <w:r>
        <w:rPr>
          <w:sz w:val="24"/>
        </w:rPr>
        <w:t>Includes TD service providers including Network Architecture &amp; Engineering, Inside Plant/Network Installation, Outside Plant Services, Video Services, Voice Services and LAN Support Services. These service providers are primarily responsible for technical solution design, specification and implementation.  Also  includes OIT Administration for accounting support. Also includes OIT service providers such as NBCS RESNET and Wireless Services. Includes New Brunswick, Camden and Newark technical</w:t>
      </w:r>
      <w:r>
        <w:rPr>
          <w:spacing w:val="-8"/>
          <w:sz w:val="24"/>
        </w:rPr>
        <w:t> </w:t>
      </w:r>
      <w:r>
        <w:rPr>
          <w:sz w:val="24"/>
        </w:rPr>
        <w:t>teams.</w:t>
      </w:r>
    </w:p>
    <w:p>
      <w:pPr>
        <w:pStyle w:val="BodyText"/>
        <w:spacing w:before="10"/>
        <w:rPr>
          <w:sz w:val="23"/>
        </w:rPr>
      </w:pPr>
    </w:p>
    <w:p>
      <w:pPr>
        <w:pStyle w:val="ListParagraph"/>
        <w:numPr>
          <w:ilvl w:val="1"/>
          <w:numId w:val="3"/>
        </w:numPr>
        <w:tabs>
          <w:tab w:pos="820" w:val="left" w:leader="none"/>
        </w:tabs>
        <w:spacing w:line="240" w:lineRule="auto" w:before="1" w:after="0"/>
        <w:ind w:left="820" w:right="119" w:hanging="360"/>
        <w:jc w:val="both"/>
        <w:rPr>
          <w:sz w:val="24"/>
        </w:rPr>
      </w:pPr>
      <w:r>
        <w:rPr>
          <w:b/>
          <w:sz w:val="24"/>
        </w:rPr>
        <w:t>Client </w:t>
      </w:r>
      <w:r>
        <w:rPr>
          <w:sz w:val="24"/>
        </w:rPr>
        <w:t>– the department and/or person(s) responsible for submitting project work requests, reviewing/approving project proposals and providing funding to OIT for project work. Also includes departmental technical teams and/or personnel in the client organization that may be responsible for various technical aspects of the</w:t>
      </w:r>
      <w:r>
        <w:rPr>
          <w:spacing w:val="-18"/>
          <w:sz w:val="24"/>
        </w:rPr>
        <w:t> </w:t>
      </w:r>
      <w:r>
        <w:rPr>
          <w:sz w:val="24"/>
        </w:rPr>
        <w:t>project.</w:t>
      </w:r>
    </w:p>
    <w:p>
      <w:pPr>
        <w:pStyle w:val="BodyText"/>
        <w:spacing w:before="11"/>
        <w:rPr>
          <w:sz w:val="23"/>
        </w:rPr>
      </w:pPr>
    </w:p>
    <w:p>
      <w:pPr>
        <w:pStyle w:val="ListParagraph"/>
        <w:numPr>
          <w:ilvl w:val="1"/>
          <w:numId w:val="3"/>
        </w:numPr>
        <w:tabs>
          <w:tab w:pos="820" w:val="left" w:leader="none"/>
        </w:tabs>
        <w:spacing w:line="240" w:lineRule="auto" w:before="0" w:after="0"/>
        <w:ind w:left="820" w:right="120" w:hanging="360"/>
        <w:jc w:val="both"/>
        <w:rPr>
          <w:sz w:val="24"/>
        </w:rPr>
      </w:pPr>
      <w:r>
        <w:rPr>
          <w:b/>
          <w:sz w:val="24"/>
        </w:rPr>
        <w:t>Service Providers </w:t>
      </w:r>
      <w:r>
        <w:rPr>
          <w:sz w:val="24"/>
        </w:rPr>
        <w:t>– those responsible for performing work covered by approved purchase orders.  Includes OIT partners and</w:t>
      </w:r>
      <w:r>
        <w:rPr>
          <w:spacing w:val="-16"/>
          <w:sz w:val="24"/>
        </w:rPr>
        <w:t> </w:t>
      </w:r>
      <w:r>
        <w:rPr>
          <w:sz w:val="24"/>
        </w:rPr>
        <w:t>subcontractors.</w:t>
      </w:r>
    </w:p>
    <w:p>
      <w:pPr>
        <w:pStyle w:val="BodyText"/>
        <w:spacing w:before="10"/>
        <w:rPr>
          <w:sz w:val="23"/>
        </w:rPr>
      </w:pPr>
    </w:p>
    <w:p>
      <w:pPr>
        <w:pStyle w:val="ListParagraph"/>
        <w:numPr>
          <w:ilvl w:val="1"/>
          <w:numId w:val="3"/>
        </w:numPr>
        <w:tabs>
          <w:tab w:pos="820" w:val="left" w:leader="none"/>
        </w:tabs>
        <w:spacing w:line="240" w:lineRule="auto" w:before="1" w:after="0"/>
        <w:ind w:left="820" w:right="114" w:hanging="360"/>
        <w:jc w:val="both"/>
        <w:rPr>
          <w:sz w:val="24"/>
        </w:rPr>
      </w:pPr>
      <w:r>
        <w:rPr>
          <w:b/>
          <w:sz w:val="24"/>
        </w:rPr>
        <w:t>RU Facilities – </w:t>
      </w:r>
      <w:r>
        <w:rPr>
          <w:sz w:val="24"/>
        </w:rPr>
        <w:t>for various construction projects, RU Facilities will provide overall leadership and budget. In these cases the PMO, OIT partners, client organizations and service providers (including architecture and engineering firms) work closely with the Facilities project manager in planning and implementation</w:t>
      </w:r>
      <w:r>
        <w:rPr>
          <w:spacing w:val="-19"/>
          <w:sz w:val="24"/>
        </w:rPr>
        <w:t> </w:t>
      </w:r>
      <w:r>
        <w:rPr>
          <w:sz w:val="24"/>
        </w:rPr>
        <w:t>activities</w:t>
      </w:r>
    </w:p>
    <w:p>
      <w:pPr>
        <w:pStyle w:val="BodyText"/>
        <w:spacing w:before="11"/>
        <w:rPr>
          <w:sz w:val="23"/>
        </w:rPr>
      </w:pP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RU procurement – </w:t>
      </w:r>
      <w:r>
        <w:rPr>
          <w:sz w:val="24"/>
        </w:rPr>
        <w:t>responsible for processing purchase</w:t>
      </w:r>
      <w:r>
        <w:rPr>
          <w:spacing w:val="-18"/>
          <w:sz w:val="24"/>
        </w:rPr>
        <w:t> </w:t>
      </w:r>
      <w:r>
        <w:rPr>
          <w:sz w:val="24"/>
        </w:rPr>
        <w:t>orders</w:t>
      </w:r>
    </w:p>
    <w:p>
      <w:pPr>
        <w:pStyle w:val="BodyText"/>
        <w:spacing w:before="10"/>
        <w:rPr>
          <w:sz w:val="23"/>
        </w:rPr>
      </w:pPr>
    </w:p>
    <w:p>
      <w:pPr>
        <w:pStyle w:val="BodyText"/>
        <w:tabs>
          <w:tab w:pos="1203" w:val="left" w:leader="none"/>
          <w:tab w:pos="2881" w:val="left" w:leader="none"/>
          <w:tab w:pos="4038" w:val="left" w:leader="none"/>
          <w:tab w:pos="4753" w:val="left" w:leader="none"/>
          <w:tab w:pos="5939" w:val="left" w:leader="none"/>
          <w:tab w:pos="6551" w:val="left" w:leader="none"/>
          <w:tab w:pos="7268" w:val="left" w:leader="none"/>
          <w:tab w:pos="8624" w:val="left" w:leader="none"/>
        </w:tabs>
        <w:ind w:left="100" w:right="117"/>
      </w:pPr>
      <w:r>
        <w:rPr/>
        <w:t>The specific responsibilities of these individuals and organizations as they pertain to the PMO Project</w:t>
        <w:tab/>
        <w:t>Management</w:t>
        <w:tab/>
        <w:t>Process</w:t>
        <w:tab/>
        <w:t>are</w:t>
        <w:tab/>
        <w:t>detailed</w:t>
        <w:tab/>
        <w:t>in</w:t>
        <w:tab/>
        <w:t>the</w:t>
        <w:tab/>
        <w:t>following</w:t>
        <w:tab/>
        <w:t>sections.</w:t>
      </w:r>
    </w:p>
    <w:p>
      <w:pPr>
        <w:spacing w:after="0"/>
        <w:sectPr>
          <w:pgSz w:w="12240" w:h="15840"/>
          <w:pgMar w:header="0" w:footer="778" w:top="1360" w:bottom="980" w:left="1340" w:right="1320"/>
        </w:sectPr>
      </w:pPr>
    </w:p>
    <w:p>
      <w:pPr>
        <w:pStyle w:val="BodyText"/>
        <w:spacing w:before="10"/>
        <w:rPr>
          <w:sz w:val="10"/>
        </w:rPr>
      </w:pPr>
    </w:p>
    <w:p>
      <w:pPr>
        <w:pStyle w:val="Heading4"/>
        <w:numPr>
          <w:ilvl w:val="0"/>
          <w:numId w:val="3"/>
        </w:numPr>
        <w:tabs>
          <w:tab w:pos="507" w:val="left" w:leader="none"/>
        </w:tabs>
        <w:spacing w:line="240" w:lineRule="auto" w:before="90" w:after="0"/>
        <w:ind w:left="506" w:right="0" w:hanging="386"/>
        <w:jc w:val="both"/>
      </w:pPr>
      <w:r>
        <w:rPr/>
        <w:t>PMO Project Management</w:t>
      </w:r>
      <w:r>
        <w:rPr>
          <w:spacing w:val="-13"/>
        </w:rPr>
        <w:t> </w:t>
      </w:r>
      <w:r>
        <w:rPr/>
        <w:t>Lifecycle</w:t>
      </w:r>
    </w:p>
    <w:p>
      <w:pPr>
        <w:pStyle w:val="BodyText"/>
        <w:spacing w:before="6"/>
        <w:rPr>
          <w:b/>
          <w:sz w:val="23"/>
        </w:rPr>
      </w:pPr>
    </w:p>
    <w:p>
      <w:pPr>
        <w:spacing w:before="0"/>
        <w:ind w:left="120" w:right="0" w:firstLine="0"/>
        <w:jc w:val="both"/>
        <w:rPr>
          <w:i/>
          <w:sz w:val="24"/>
        </w:rPr>
      </w:pPr>
      <w:r>
        <w:rPr>
          <w:i/>
          <w:sz w:val="24"/>
        </w:rPr>
        <w:t>(Refer to attachment 2 - OIT PMO Project Management Lifecycle)</w:t>
      </w:r>
    </w:p>
    <w:p>
      <w:pPr>
        <w:pStyle w:val="BodyText"/>
        <w:spacing w:before="10"/>
        <w:rPr>
          <w:i/>
          <w:sz w:val="23"/>
        </w:rPr>
      </w:pPr>
    </w:p>
    <w:p>
      <w:pPr>
        <w:pStyle w:val="BodyText"/>
        <w:spacing w:before="1"/>
        <w:ind w:left="119" w:right="114"/>
        <w:jc w:val="both"/>
      </w:pPr>
      <w:r>
        <w:rPr/>
        <w:t>The Project Management Process governs the project life-cycle which is comprised of the following five phases:</w:t>
      </w:r>
    </w:p>
    <w:p>
      <w:pPr>
        <w:pStyle w:val="BodyText"/>
      </w:pPr>
    </w:p>
    <w:p>
      <w:pPr>
        <w:pStyle w:val="ListParagraph"/>
        <w:numPr>
          <w:ilvl w:val="0"/>
          <w:numId w:val="4"/>
        </w:numPr>
        <w:tabs>
          <w:tab w:pos="840" w:val="left" w:leader="none"/>
        </w:tabs>
        <w:spacing w:line="240" w:lineRule="auto" w:before="0" w:after="0"/>
        <w:ind w:left="840" w:right="0" w:hanging="360"/>
        <w:jc w:val="left"/>
        <w:rPr>
          <w:sz w:val="24"/>
        </w:rPr>
      </w:pPr>
      <w:r>
        <w:rPr>
          <w:sz w:val="24"/>
        </w:rPr>
        <w:t>Project Initiating</w:t>
      </w:r>
      <w:r>
        <w:rPr>
          <w:spacing w:val="-9"/>
          <w:sz w:val="24"/>
        </w:rPr>
        <w:t> </w:t>
      </w:r>
      <w:r>
        <w:rPr>
          <w:sz w:val="24"/>
        </w:rPr>
        <w:t>phase</w:t>
      </w:r>
    </w:p>
    <w:p>
      <w:pPr>
        <w:pStyle w:val="BodyText"/>
        <w:spacing w:before="11"/>
        <w:rPr>
          <w:sz w:val="23"/>
        </w:rPr>
      </w:pPr>
    </w:p>
    <w:p>
      <w:pPr>
        <w:pStyle w:val="ListParagraph"/>
        <w:numPr>
          <w:ilvl w:val="0"/>
          <w:numId w:val="4"/>
        </w:numPr>
        <w:tabs>
          <w:tab w:pos="840" w:val="left" w:leader="none"/>
        </w:tabs>
        <w:spacing w:line="240" w:lineRule="auto" w:before="0" w:after="0"/>
        <w:ind w:left="840" w:right="0" w:hanging="360"/>
        <w:jc w:val="left"/>
        <w:rPr>
          <w:sz w:val="24"/>
        </w:rPr>
      </w:pPr>
      <w:r>
        <w:rPr>
          <w:sz w:val="24"/>
        </w:rPr>
        <w:t>Project Planning</w:t>
      </w:r>
      <w:r>
        <w:rPr>
          <w:spacing w:val="-7"/>
          <w:sz w:val="24"/>
        </w:rPr>
        <w:t> </w:t>
      </w:r>
      <w:r>
        <w:rPr>
          <w:sz w:val="24"/>
        </w:rPr>
        <w:t>phase</w:t>
      </w:r>
    </w:p>
    <w:p>
      <w:pPr>
        <w:pStyle w:val="BodyText"/>
        <w:spacing w:before="11"/>
        <w:rPr>
          <w:sz w:val="23"/>
        </w:rPr>
      </w:pPr>
    </w:p>
    <w:p>
      <w:pPr>
        <w:pStyle w:val="ListParagraph"/>
        <w:numPr>
          <w:ilvl w:val="0"/>
          <w:numId w:val="4"/>
        </w:numPr>
        <w:tabs>
          <w:tab w:pos="840" w:val="left" w:leader="none"/>
        </w:tabs>
        <w:spacing w:line="240" w:lineRule="auto" w:before="0" w:after="0"/>
        <w:ind w:left="840" w:right="0" w:hanging="360"/>
        <w:jc w:val="left"/>
        <w:rPr>
          <w:sz w:val="24"/>
        </w:rPr>
      </w:pPr>
      <w:r>
        <w:rPr>
          <w:sz w:val="24"/>
        </w:rPr>
        <w:t>Project Funding</w:t>
      </w:r>
      <w:r>
        <w:rPr>
          <w:spacing w:val="-8"/>
          <w:sz w:val="24"/>
        </w:rPr>
        <w:t> </w:t>
      </w:r>
      <w:r>
        <w:rPr>
          <w:sz w:val="24"/>
        </w:rPr>
        <w:t>phase</w:t>
      </w:r>
    </w:p>
    <w:p>
      <w:pPr>
        <w:pStyle w:val="BodyText"/>
        <w:spacing w:before="11"/>
        <w:rPr>
          <w:sz w:val="23"/>
        </w:rPr>
      </w:pPr>
    </w:p>
    <w:p>
      <w:pPr>
        <w:pStyle w:val="ListParagraph"/>
        <w:numPr>
          <w:ilvl w:val="0"/>
          <w:numId w:val="4"/>
        </w:numPr>
        <w:tabs>
          <w:tab w:pos="840" w:val="left" w:leader="none"/>
        </w:tabs>
        <w:spacing w:line="240" w:lineRule="auto" w:before="0" w:after="0"/>
        <w:ind w:left="840" w:right="0" w:hanging="360"/>
        <w:jc w:val="left"/>
        <w:rPr>
          <w:sz w:val="24"/>
        </w:rPr>
      </w:pPr>
      <w:r>
        <w:rPr>
          <w:sz w:val="24"/>
        </w:rPr>
        <w:t>Project Executing</w:t>
      </w:r>
      <w:r>
        <w:rPr>
          <w:spacing w:val="-9"/>
          <w:sz w:val="24"/>
        </w:rPr>
        <w:t> </w:t>
      </w:r>
      <w:r>
        <w:rPr>
          <w:sz w:val="24"/>
        </w:rPr>
        <w:t>phase</w:t>
      </w:r>
    </w:p>
    <w:p>
      <w:pPr>
        <w:pStyle w:val="BodyText"/>
        <w:spacing w:before="11"/>
        <w:rPr>
          <w:sz w:val="23"/>
        </w:rPr>
      </w:pPr>
    </w:p>
    <w:p>
      <w:pPr>
        <w:pStyle w:val="ListParagraph"/>
        <w:numPr>
          <w:ilvl w:val="0"/>
          <w:numId w:val="4"/>
        </w:numPr>
        <w:tabs>
          <w:tab w:pos="840" w:val="left" w:leader="none"/>
        </w:tabs>
        <w:spacing w:line="240" w:lineRule="auto" w:before="0" w:after="0"/>
        <w:ind w:left="840" w:right="0" w:hanging="360"/>
        <w:jc w:val="left"/>
        <w:rPr>
          <w:sz w:val="24"/>
        </w:rPr>
      </w:pPr>
      <w:r>
        <w:rPr>
          <w:sz w:val="24"/>
        </w:rPr>
        <w:t>Project Closing</w:t>
      </w:r>
      <w:r>
        <w:rPr>
          <w:spacing w:val="-8"/>
          <w:sz w:val="24"/>
        </w:rPr>
        <w:t> </w:t>
      </w:r>
      <w:r>
        <w:rPr>
          <w:sz w:val="24"/>
        </w:rPr>
        <w:t>phase</w:t>
      </w:r>
    </w:p>
    <w:p>
      <w:pPr>
        <w:pStyle w:val="BodyText"/>
        <w:spacing w:before="11"/>
        <w:rPr>
          <w:sz w:val="23"/>
        </w:rPr>
      </w:pPr>
    </w:p>
    <w:p>
      <w:pPr>
        <w:pStyle w:val="BodyText"/>
        <w:ind w:left="119" w:right="119"/>
        <w:jc w:val="both"/>
      </w:pPr>
      <w:r>
        <w:rPr/>
        <w:t>Every project undertaken by OIT, whether small or large, complex or routine, has a lifecycle comprised of these five phases. As mentioned earlier, the scope and complexity of a given  project will determine how faithfully the Project Management Process needs to be executed and the degree to which the project stakeholders need to adhere to the project management methodology described in this</w:t>
      </w:r>
      <w:r>
        <w:rPr>
          <w:spacing w:val="-7"/>
        </w:rPr>
        <w:t> </w:t>
      </w:r>
      <w:r>
        <w:rPr/>
        <w:t>document.</w:t>
      </w:r>
    </w:p>
    <w:p>
      <w:pPr>
        <w:pStyle w:val="BodyText"/>
        <w:spacing w:before="11"/>
        <w:rPr>
          <w:sz w:val="23"/>
        </w:rPr>
      </w:pPr>
    </w:p>
    <w:p>
      <w:pPr>
        <w:pStyle w:val="BodyText"/>
        <w:ind w:left="120" w:right="115"/>
        <w:jc w:val="both"/>
      </w:pPr>
      <w:r>
        <w:rPr/>
        <w:t>The following section describes each phase of the project lifecycle as well as the key  deliverables (artifacts) for each phase. These artifacts are utilized to provide the necessary controls for each project phase, to enhance project coordination and communication and to ensure for risk management and project</w:t>
      </w:r>
      <w:r>
        <w:rPr>
          <w:spacing w:val="-12"/>
        </w:rPr>
        <w:t> </w:t>
      </w:r>
      <w:r>
        <w:rPr/>
        <w:t>success.</w:t>
      </w:r>
    </w:p>
    <w:p>
      <w:pPr>
        <w:pStyle w:val="BodyText"/>
        <w:rPr>
          <w:sz w:val="26"/>
        </w:rPr>
      </w:pPr>
    </w:p>
    <w:p>
      <w:pPr>
        <w:pStyle w:val="BodyText"/>
        <w:spacing w:before="4"/>
        <w:rPr>
          <w:sz w:val="22"/>
        </w:rPr>
      </w:pPr>
    </w:p>
    <w:p>
      <w:pPr>
        <w:pStyle w:val="Heading4"/>
        <w:numPr>
          <w:ilvl w:val="0"/>
          <w:numId w:val="5"/>
        </w:numPr>
        <w:tabs>
          <w:tab w:pos="360" w:val="left" w:leader="none"/>
        </w:tabs>
        <w:spacing w:line="240" w:lineRule="auto" w:before="0" w:after="0"/>
        <w:ind w:left="360" w:right="0" w:hanging="240"/>
        <w:jc w:val="both"/>
      </w:pPr>
      <w:r>
        <w:rPr/>
        <w:t>Project Initiating</w:t>
      </w:r>
      <w:r>
        <w:rPr>
          <w:spacing w:val="-7"/>
        </w:rPr>
        <w:t> </w:t>
      </w:r>
      <w:r>
        <w:rPr/>
        <w:t>Phase</w:t>
      </w:r>
    </w:p>
    <w:p>
      <w:pPr>
        <w:pStyle w:val="BodyText"/>
        <w:spacing w:before="5"/>
        <w:rPr>
          <w:b/>
          <w:sz w:val="23"/>
        </w:rPr>
      </w:pPr>
    </w:p>
    <w:p>
      <w:pPr>
        <w:pStyle w:val="BodyText"/>
        <w:spacing w:before="1"/>
        <w:ind w:left="119" w:right="114"/>
        <w:jc w:val="both"/>
      </w:pPr>
      <w:r>
        <w:rPr/>
        <w:t>The project initiating phase begins with a client request for work. This request may be made directly to the PMO or to other OIT partners who will then inform the PMO. In any case,  requests for service will be logged as a Network Operating Center (NOC) ticket for tracking purposes. The project initiating phase involves preliminary discussions and pre-planning with  the requesting organization (client). It calls for determination of other stakeholders (e.g. </w:t>
      </w:r>
      <w:r>
        <w:rPr>
          <w:spacing w:val="-3"/>
        </w:rPr>
        <w:t>OIT </w:t>
      </w:r>
      <w:r>
        <w:rPr/>
        <w:t>partner groups, and other RU departments) who need to be involved in the project. </w:t>
      </w:r>
      <w:r>
        <w:rPr>
          <w:spacing w:val="-3"/>
        </w:rPr>
        <w:t>In </w:t>
      </w:r>
      <w:r>
        <w:rPr/>
        <w:t>the Initiating Phase the Construction Manager (CM) and Voice Field Manager (VFM) are identified and assigned. The initiation phase calls for notification and preliminary discussions with all stakeholders. For RU Facilities-led projects the PM will obtain copies of Facilities design documents and provide to the TD CAD team. Key deliverables include the  Project  Status Update (Notification) Form, Project Charter (w/Statement of Work) and the Project Plan. Some preliminary work (e.g., site survey, CAD) can take place during the initiation phase. This preliminary work may call for a client Letter of Intent (LOI) in order to secure a funding commitment from the</w:t>
      </w:r>
      <w:r>
        <w:rPr>
          <w:spacing w:val="-7"/>
        </w:rPr>
        <w:t> </w:t>
      </w:r>
      <w:r>
        <w:rPr/>
        <w:t>client.</w:t>
      </w:r>
    </w:p>
    <w:p>
      <w:pPr>
        <w:spacing w:after="0"/>
        <w:jc w:val="both"/>
        <w:sectPr>
          <w:pgSz w:w="12240" w:h="15840"/>
          <w:pgMar w:header="0" w:footer="778" w:top="1500" w:bottom="980" w:left="1320" w:right="1320"/>
        </w:sectPr>
      </w:pPr>
    </w:p>
    <w:p>
      <w:pPr>
        <w:pStyle w:val="ListParagraph"/>
        <w:numPr>
          <w:ilvl w:val="1"/>
          <w:numId w:val="5"/>
        </w:numPr>
        <w:tabs>
          <w:tab w:pos="840" w:val="left" w:leader="none"/>
        </w:tabs>
        <w:spacing w:line="240" w:lineRule="auto" w:before="74" w:after="0"/>
        <w:ind w:left="840" w:right="117" w:hanging="360"/>
        <w:jc w:val="both"/>
        <w:rPr>
          <w:sz w:val="24"/>
        </w:rPr>
      </w:pPr>
      <w:r>
        <w:rPr>
          <w:b/>
          <w:sz w:val="24"/>
        </w:rPr>
        <w:t>Project Status Update (Notification) Form </w:t>
      </w:r>
      <w:r>
        <w:rPr>
          <w:sz w:val="24"/>
        </w:rPr>
        <w:t>– notifies stakeholders that a given project has been requested and is either getting underway or has been put in queue. Typically the PMO team-lead will send notification to TD/OIT partners upon assigning a project number and PM. The assigned PM will send notification to the requesting client and  other stakeholders to establish and convene the project kickoff</w:t>
      </w:r>
      <w:r>
        <w:rPr>
          <w:spacing w:val="-15"/>
          <w:sz w:val="24"/>
        </w:rPr>
        <w:t> </w:t>
      </w:r>
      <w:r>
        <w:rPr>
          <w:sz w:val="24"/>
        </w:rPr>
        <w:t>meeting.</w:t>
      </w:r>
    </w:p>
    <w:p>
      <w:pPr>
        <w:pStyle w:val="BodyText"/>
        <w:spacing w:before="11"/>
        <w:rPr>
          <w:sz w:val="23"/>
        </w:rPr>
      </w:pPr>
    </w:p>
    <w:p>
      <w:pPr>
        <w:pStyle w:val="ListParagraph"/>
        <w:numPr>
          <w:ilvl w:val="1"/>
          <w:numId w:val="5"/>
        </w:numPr>
        <w:tabs>
          <w:tab w:pos="840" w:val="left" w:leader="none"/>
        </w:tabs>
        <w:spacing w:line="240" w:lineRule="auto" w:before="0" w:after="0"/>
        <w:ind w:left="840" w:right="117" w:hanging="360"/>
        <w:jc w:val="both"/>
        <w:rPr>
          <w:sz w:val="24"/>
        </w:rPr>
      </w:pPr>
      <w:r>
        <w:rPr>
          <w:b/>
          <w:sz w:val="24"/>
        </w:rPr>
        <w:t>Project Charter (w/Statement of Work) </w:t>
      </w:r>
      <w:r>
        <w:rPr>
          <w:sz w:val="24"/>
        </w:rPr>
        <w:t>– the project charter is used to “frame” the project initiative and includes the project Statement of Work, project objectives, stakeholder assessment, project assumptions and communication plan. The Statement of Work indicates, at a high level, the project’s functional requirements (what the client is requesting) and what telecommunications disciplines are seen as part of the</w:t>
      </w:r>
      <w:r>
        <w:rPr>
          <w:spacing w:val="-18"/>
          <w:sz w:val="24"/>
        </w:rPr>
        <w:t> </w:t>
      </w:r>
      <w:r>
        <w:rPr>
          <w:sz w:val="24"/>
        </w:rPr>
        <w:t>solution.</w:t>
      </w:r>
    </w:p>
    <w:p>
      <w:pPr>
        <w:pStyle w:val="BodyText"/>
        <w:spacing w:before="10"/>
        <w:rPr>
          <w:sz w:val="23"/>
        </w:rPr>
      </w:pPr>
    </w:p>
    <w:p>
      <w:pPr>
        <w:pStyle w:val="ListParagraph"/>
        <w:numPr>
          <w:ilvl w:val="1"/>
          <w:numId w:val="5"/>
        </w:numPr>
        <w:tabs>
          <w:tab w:pos="840" w:val="left" w:leader="none"/>
        </w:tabs>
        <w:spacing w:line="240" w:lineRule="auto" w:before="1" w:after="0"/>
        <w:ind w:left="840" w:right="115" w:hanging="360"/>
        <w:jc w:val="both"/>
        <w:rPr>
          <w:sz w:val="24"/>
        </w:rPr>
      </w:pPr>
      <w:r>
        <w:rPr>
          <w:b/>
          <w:sz w:val="24"/>
        </w:rPr>
        <w:t>Project Plan </w:t>
      </w:r>
      <w:r>
        <w:rPr>
          <w:sz w:val="24"/>
        </w:rPr>
        <w:t>– this is the preliminary high-level plan that lays out a broad timeline across the five phases of the project lifecycle. This preliminary plan is viewed as a “swag” and will be adjusted and detailed during later project phases. Prior to commencement of the Project Planning Phase, the project plan will be updated with a detailed “explosion” (drill down) of planning phase</w:t>
      </w:r>
      <w:r>
        <w:rPr>
          <w:spacing w:val="-7"/>
          <w:sz w:val="24"/>
        </w:rPr>
        <w:t> </w:t>
      </w:r>
      <w:r>
        <w:rPr>
          <w:sz w:val="24"/>
        </w:rPr>
        <w:t>activities.</w:t>
      </w:r>
    </w:p>
    <w:p>
      <w:pPr>
        <w:pStyle w:val="BodyText"/>
        <w:rPr>
          <w:sz w:val="26"/>
        </w:rPr>
      </w:pPr>
    </w:p>
    <w:p>
      <w:pPr>
        <w:pStyle w:val="BodyText"/>
        <w:spacing w:before="4"/>
        <w:rPr>
          <w:sz w:val="22"/>
        </w:rPr>
      </w:pPr>
    </w:p>
    <w:p>
      <w:pPr>
        <w:pStyle w:val="Heading4"/>
        <w:numPr>
          <w:ilvl w:val="0"/>
          <w:numId w:val="5"/>
        </w:numPr>
        <w:tabs>
          <w:tab w:pos="360" w:val="left" w:leader="none"/>
        </w:tabs>
        <w:spacing w:line="240" w:lineRule="auto" w:before="1" w:after="0"/>
        <w:ind w:left="360" w:right="0" w:hanging="240"/>
        <w:jc w:val="both"/>
      </w:pPr>
      <w:r>
        <w:rPr/>
        <w:t>Project Planning</w:t>
      </w:r>
      <w:r>
        <w:rPr>
          <w:spacing w:val="-9"/>
        </w:rPr>
        <w:t> </w:t>
      </w:r>
      <w:r>
        <w:rPr/>
        <w:t>Phase</w:t>
      </w:r>
    </w:p>
    <w:p>
      <w:pPr>
        <w:pStyle w:val="BodyText"/>
        <w:spacing w:before="6"/>
        <w:rPr>
          <w:b/>
          <w:sz w:val="23"/>
        </w:rPr>
      </w:pPr>
    </w:p>
    <w:p>
      <w:pPr>
        <w:pStyle w:val="BodyText"/>
        <w:ind w:left="119" w:right="113"/>
        <w:jc w:val="both"/>
      </w:pPr>
      <w:r>
        <w:rPr/>
        <w:t>This phase involves a detailed assessment of functional requirements, technical requirements, technical solution design, scheduling requirements and funding requirements. Key deliverables include the updated Project Charter (w/Scope of Work), Technical Design Document, Project Budget and Project Plan. All of these deliverables taken together make up the Project Proposal which is provided to the client for acceptance and approval. Preliminary work that got underway during the initiation phase may continue into the planning phase.</w:t>
      </w:r>
    </w:p>
    <w:p>
      <w:pPr>
        <w:pStyle w:val="BodyText"/>
        <w:spacing w:before="10"/>
        <w:rPr>
          <w:sz w:val="23"/>
        </w:rPr>
      </w:pPr>
    </w:p>
    <w:p>
      <w:pPr>
        <w:pStyle w:val="ListParagraph"/>
        <w:numPr>
          <w:ilvl w:val="1"/>
          <w:numId w:val="5"/>
        </w:numPr>
        <w:tabs>
          <w:tab w:pos="840" w:val="left" w:leader="none"/>
        </w:tabs>
        <w:spacing w:line="240" w:lineRule="auto" w:before="0" w:after="0"/>
        <w:ind w:left="840" w:right="115" w:hanging="360"/>
        <w:jc w:val="both"/>
        <w:rPr>
          <w:sz w:val="24"/>
        </w:rPr>
      </w:pPr>
      <w:r>
        <w:rPr>
          <w:b/>
          <w:sz w:val="24"/>
        </w:rPr>
        <w:t>Project Charter (w/ Scope of Work) </w:t>
      </w:r>
      <w:r>
        <w:rPr>
          <w:sz w:val="24"/>
        </w:rPr>
        <w:t>– the Project Charter is updated with the Scope of Work providing a detailed “explosion” (drill down) of the Statement of Work. </w:t>
      </w:r>
      <w:r>
        <w:rPr>
          <w:spacing w:val="-3"/>
          <w:sz w:val="24"/>
        </w:rPr>
        <w:t>It </w:t>
      </w:r>
      <w:r>
        <w:rPr>
          <w:sz w:val="24"/>
        </w:rPr>
        <w:t>will contain detailed functional requirements as determined in the planning discussions with the client and other stakeholders. The Scope of Work to some degree will speak in technical terms but is not meant to be a technical</w:t>
      </w:r>
      <w:r>
        <w:rPr>
          <w:spacing w:val="-20"/>
          <w:sz w:val="24"/>
        </w:rPr>
        <w:t> </w:t>
      </w:r>
      <w:r>
        <w:rPr>
          <w:sz w:val="24"/>
        </w:rPr>
        <w:t>design/specification.</w:t>
      </w:r>
    </w:p>
    <w:p>
      <w:pPr>
        <w:pStyle w:val="BodyText"/>
        <w:spacing w:before="10"/>
        <w:rPr>
          <w:sz w:val="23"/>
        </w:rPr>
      </w:pPr>
    </w:p>
    <w:p>
      <w:pPr>
        <w:pStyle w:val="ListParagraph"/>
        <w:numPr>
          <w:ilvl w:val="1"/>
          <w:numId w:val="5"/>
        </w:numPr>
        <w:tabs>
          <w:tab w:pos="840" w:val="left" w:leader="none"/>
        </w:tabs>
        <w:spacing w:line="240" w:lineRule="auto" w:before="0" w:after="0"/>
        <w:ind w:left="840" w:right="115" w:hanging="360"/>
        <w:jc w:val="both"/>
        <w:rPr>
          <w:sz w:val="24"/>
        </w:rPr>
      </w:pPr>
      <w:r>
        <w:rPr>
          <w:b/>
          <w:sz w:val="24"/>
        </w:rPr>
        <w:t>Technical Design </w:t>
      </w:r>
      <w:r>
        <w:rPr>
          <w:sz w:val="24"/>
        </w:rPr>
        <w:t>– this includes the proposed technical solution (technical requirements and specifications) for all telecommunications disciplines required of the project. This “integrated” design also includes appropriate design schematics that can be used to communicate the proposed technical solution to all</w:t>
      </w:r>
      <w:r>
        <w:rPr>
          <w:spacing w:val="-13"/>
          <w:sz w:val="24"/>
        </w:rPr>
        <w:t> </w:t>
      </w:r>
      <w:r>
        <w:rPr>
          <w:sz w:val="24"/>
        </w:rPr>
        <w:t>stakeholders.</w:t>
      </w:r>
    </w:p>
    <w:p>
      <w:pPr>
        <w:pStyle w:val="BodyText"/>
        <w:spacing w:before="10"/>
        <w:rPr>
          <w:sz w:val="23"/>
        </w:rPr>
      </w:pPr>
    </w:p>
    <w:p>
      <w:pPr>
        <w:pStyle w:val="ListParagraph"/>
        <w:numPr>
          <w:ilvl w:val="1"/>
          <w:numId w:val="5"/>
        </w:numPr>
        <w:tabs>
          <w:tab w:pos="840" w:val="left" w:leader="none"/>
        </w:tabs>
        <w:spacing w:line="240" w:lineRule="auto" w:before="0" w:after="0"/>
        <w:ind w:left="840" w:right="117" w:hanging="360"/>
        <w:jc w:val="both"/>
        <w:rPr>
          <w:sz w:val="24"/>
        </w:rPr>
      </w:pPr>
      <w:r>
        <w:rPr>
          <w:b/>
          <w:sz w:val="24"/>
        </w:rPr>
        <w:t>Project Budget </w:t>
      </w:r>
      <w:r>
        <w:rPr>
          <w:sz w:val="24"/>
        </w:rPr>
        <w:t>– this is developed based on service provider quotes and includes both labor and equipment costs. The project budget is used to communicate overall cost (one- time and recurring) to the</w:t>
      </w:r>
      <w:r>
        <w:rPr>
          <w:spacing w:val="-8"/>
          <w:sz w:val="24"/>
        </w:rPr>
        <w:t> </w:t>
      </w:r>
      <w:r>
        <w:rPr>
          <w:sz w:val="24"/>
        </w:rPr>
        <w:t>client.</w:t>
      </w:r>
    </w:p>
    <w:p>
      <w:pPr>
        <w:pStyle w:val="BodyText"/>
        <w:spacing w:before="10"/>
        <w:rPr>
          <w:sz w:val="23"/>
        </w:rPr>
      </w:pPr>
    </w:p>
    <w:p>
      <w:pPr>
        <w:pStyle w:val="ListParagraph"/>
        <w:numPr>
          <w:ilvl w:val="1"/>
          <w:numId w:val="5"/>
        </w:numPr>
        <w:tabs>
          <w:tab w:pos="840" w:val="left" w:leader="none"/>
        </w:tabs>
        <w:spacing w:line="240" w:lineRule="auto" w:before="0" w:after="0"/>
        <w:ind w:left="840" w:right="117" w:hanging="360"/>
        <w:jc w:val="both"/>
        <w:rPr>
          <w:sz w:val="24"/>
        </w:rPr>
      </w:pPr>
      <w:r>
        <w:rPr>
          <w:b/>
          <w:sz w:val="24"/>
        </w:rPr>
        <w:t>Project Plan </w:t>
      </w:r>
      <w:r>
        <w:rPr>
          <w:sz w:val="24"/>
        </w:rPr>
        <w:t>– this is a refinement of the original high level plan with adjustments made to the start/end dates for each project lifecycle phase and any necessary updates to the activities in the planning phase.  Prior to commencement of the Project Funding Phase  the project plan will be updated to include target dates for expected client acceptance and funds</w:t>
      </w:r>
      <w:r>
        <w:rPr>
          <w:spacing w:val="-5"/>
          <w:sz w:val="24"/>
        </w:rPr>
        <w:t> </w:t>
      </w:r>
      <w:r>
        <w:rPr>
          <w:sz w:val="24"/>
        </w:rPr>
        <w:t>provisioning.</w:t>
      </w:r>
    </w:p>
    <w:p>
      <w:pPr>
        <w:spacing w:after="0" w:line="240" w:lineRule="auto"/>
        <w:jc w:val="both"/>
        <w:rPr>
          <w:sz w:val="24"/>
        </w:rPr>
        <w:sectPr>
          <w:pgSz w:w="12240" w:h="15840"/>
          <w:pgMar w:header="0" w:footer="778" w:top="1360" w:bottom="960" w:left="1320" w:right="1320"/>
        </w:sectPr>
      </w:pPr>
    </w:p>
    <w:p>
      <w:pPr>
        <w:pStyle w:val="BodyText"/>
        <w:spacing w:before="6"/>
        <w:rPr>
          <w:sz w:val="9"/>
        </w:rPr>
      </w:pPr>
    </w:p>
    <w:p>
      <w:pPr>
        <w:pStyle w:val="ListParagraph"/>
        <w:numPr>
          <w:ilvl w:val="1"/>
          <w:numId w:val="5"/>
        </w:numPr>
        <w:tabs>
          <w:tab w:pos="840" w:val="left" w:leader="none"/>
        </w:tabs>
        <w:spacing w:line="240" w:lineRule="auto" w:before="100" w:after="0"/>
        <w:ind w:left="840" w:right="119" w:hanging="360"/>
        <w:jc w:val="both"/>
        <w:rPr>
          <w:sz w:val="24"/>
        </w:rPr>
      </w:pPr>
      <w:r>
        <w:rPr>
          <w:b/>
          <w:sz w:val="24"/>
        </w:rPr>
        <w:t>Project Proposal </w:t>
      </w:r>
      <w:r>
        <w:rPr>
          <w:sz w:val="24"/>
        </w:rPr>
        <w:t>– comprised of Project Charter (w/ Scope of Work), Technical Design, Project Budget and Project Plan </w:t>
      </w:r>
      <w:r>
        <w:rPr>
          <w:i/>
          <w:sz w:val="24"/>
        </w:rPr>
        <w:t>(Refer to attachment 3 - OIT PMO Proposal </w:t>
      </w:r>
      <w:r>
        <w:rPr>
          <w:i/>
          <w:sz w:val="24"/>
        </w:rPr>
        <w:t>Development</w:t>
      </w:r>
      <w:r>
        <w:rPr>
          <w:i/>
          <w:spacing w:val="-9"/>
          <w:sz w:val="24"/>
        </w:rPr>
        <w:t> </w:t>
      </w:r>
      <w:r>
        <w:rPr>
          <w:i/>
          <w:sz w:val="24"/>
        </w:rPr>
        <w:t>Model)</w:t>
      </w:r>
      <w:r>
        <w:rPr>
          <w:sz w:val="24"/>
        </w:rPr>
        <w:t>.</w:t>
      </w:r>
    </w:p>
    <w:p>
      <w:pPr>
        <w:pStyle w:val="BodyText"/>
        <w:rPr>
          <w:sz w:val="26"/>
        </w:rPr>
      </w:pPr>
    </w:p>
    <w:p>
      <w:pPr>
        <w:pStyle w:val="BodyText"/>
        <w:spacing w:before="4"/>
        <w:rPr>
          <w:sz w:val="22"/>
        </w:rPr>
      </w:pPr>
    </w:p>
    <w:p>
      <w:pPr>
        <w:pStyle w:val="Heading4"/>
        <w:numPr>
          <w:ilvl w:val="0"/>
          <w:numId w:val="5"/>
        </w:numPr>
        <w:tabs>
          <w:tab w:pos="360" w:val="left" w:leader="none"/>
        </w:tabs>
        <w:spacing w:line="240" w:lineRule="auto" w:before="0" w:after="0"/>
        <w:ind w:left="360" w:right="0" w:hanging="240"/>
        <w:jc w:val="both"/>
      </w:pPr>
      <w:r>
        <w:rPr/>
        <w:t>Project Funding</w:t>
      </w:r>
      <w:r>
        <w:rPr>
          <w:spacing w:val="-9"/>
        </w:rPr>
        <w:t> </w:t>
      </w:r>
      <w:r>
        <w:rPr/>
        <w:t>Phase</w:t>
      </w:r>
    </w:p>
    <w:p>
      <w:pPr>
        <w:pStyle w:val="BodyText"/>
        <w:spacing w:before="6"/>
        <w:rPr>
          <w:b/>
          <w:sz w:val="23"/>
        </w:rPr>
      </w:pPr>
    </w:p>
    <w:p>
      <w:pPr>
        <w:pStyle w:val="BodyText"/>
        <w:ind w:left="119" w:right="113"/>
        <w:jc w:val="both"/>
      </w:pPr>
      <w:r>
        <w:rPr/>
        <w:t>This phase includes the client’s acceptance of the project proposal and the provisioning of funds from the client organization to the OIT PMO account. Once funding is secured, notification will be provided to OIT partners and other stakeholders and project execution can begin. The key deliverables for this phase include the Client Letter of Intent (LOI), the Client Internal Purchase Order (IPO), the Project Status Update (Notification) Form, Project Financial Statement, and a refined project plan. Preliminary work that got underway earlier may continue into the funding phase.</w:t>
      </w:r>
    </w:p>
    <w:p>
      <w:pPr>
        <w:pStyle w:val="BodyText"/>
        <w:spacing w:before="10"/>
        <w:rPr>
          <w:sz w:val="23"/>
        </w:rPr>
      </w:pPr>
    </w:p>
    <w:p>
      <w:pPr>
        <w:pStyle w:val="ListParagraph"/>
        <w:numPr>
          <w:ilvl w:val="1"/>
          <w:numId w:val="5"/>
        </w:numPr>
        <w:tabs>
          <w:tab w:pos="840" w:val="left" w:leader="none"/>
        </w:tabs>
        <w:spacing w:line="240" w:lineRule="auto" w:before="1" w:after="0"/>
        <w:ind w:left="840" w:right="120" w:hanging="360"/>
        <w:jc w:val="both"/>
        <w:rPr>
          <w:sz w:val="24"/>
        </w:rPr>
      </w:pPr>
      <w:r>
        <w:rPr>
          <w:b/>
          <w:sz w:val="24"/>
        </w:rPr>
        <w:t>Client Letter of Intent (LOI) </w:t>
      </w:r>
      <w:r>
        <w:rPr>
          <w:sz w:val="24"/>
        </w:rPr>
        <w:t>– indicates the client’s approval of the project proposal and commitment of funds to the</w:t>
      </w:r>
      <w:r>
        <w:rPr>
          <w:spacing w:val="-7"/>
          <w:sz w:val="24"/>
        </w:rPr>
        <w:t> </w:t>
      </w:r>
      <w:r>
        <w:rPr>
          <w:sz w:val="24"/>
        </w:rPr>
        <w:t>project.</w:t>
      </w:r>
    </w:p>
    <w:p>
      <w:pPr>
        <w:pStyle w:val="BodyText"/>
        <w:spacing w:before="11"/>
        <w:rPr>
          <w:sz w:val="23"/>
        </w:rPr>
      </w:pPr>
    </w:p>
    <w:p>
      <w:pPr>
        <w:pStyle w:val="ListParagraph"/>
        <w:numPr>
          <w:ilvl w:val="1"/>
          <w:numId w:val="5"/>
        </w:numPr>
        <w:tabs>
          <w:tab w:pos="840" w:val="left" w:leader="none"/>
        </w:tabs>
        <w:spacing w:line="240" w:lineRule="auto" w:before="0" w:after="0"/>
        <w:ind w:left="840" w:right="117" w:hanging="360"/>
        <w:jc w:val="both"/>
        <w:rPr>
          <w:sz w:val="24"/>
        </w:rPr>
      </w:pPr>
      <w:r>
        <w:rPr>
          <w:b/>
          <w:sz w:val="24"/>
        </w:rPr>
        <w:t>Client Internal Purchase Order (IPO) </w:t>
      </w:r>
      <w:r>
        <w:rPr>
          <w:sz w:val="24"/>
        </w:rPr>
        <w:t>– this provides the transfer of funds to the PMO account.</w:t>
      </w:r>
    </w:p>
    <w:p>
      <w:pPr>
        <w:pStyle w:val="BodyText"/>
        <w:spacing w:before="10"/>
        <w:rPr>
          <w:sz w:val="23"/>
        </w:rPr>
      </w:pPr>
    </w:p>
    <w:p>
      <w:pPr>
        <w:pStyle w:val="ListParagraph"/>
        <w:numPr>
          <w:ilvl w:val="1"/>
          <w:numId w:val="5"/>
        </w:numPr>
        <w:tabs>
          <w:tab w:pos="840" w:val="left" w:leader="none"/>
        </w:tabs>
        <w:spacing w:line="240" w:lineRule="auto" w:before="1" w:after="0"/>
        <w:ind w:left="840" w:right="120" w:hanging="360"/>
        <w:jc w:val="both"/>
        <w:rPr>
          <w:sz w:val="24"/>
        </w:rPr>
      </w:pPr>
      <w:r>
        <w:rPr>
          <w:b/>
          <w:sz w:val="24"/>
        </w:rPr>
        <w:t>Project Status Update (Notification) Form </w:t>
      </w:r>
      <w:r>
        <w:rPr>
          <w:sz w:val="24"/>
        </w:rPr>
        <w:t>– notifies stakeholders that client approval and funding have been received for a given</w:t>
      </w:r>
      <w:r>
        <w:rPr>
          <w:spacing w:val="-8"/>
          <w:sz w:val="24"/>
        </w:rPr>
        <w:t> </w:t>
      </w:r>
      <w:r>
        <w:rPr>
          <w:sz w:val="24"/>
        </w:rPr>
        <w:t>project.</w:t>
      </w:r>
    </w:p>
    <w:p>
      <w:pPr>
        <w:pStyle w:val="BodyText"/>
        <w:spacing w:before="11"/>
        <w:rPr>
          <w:sz w:val="23"/>
        </w:rPr>
      </w:pPr>
    </w:p>
    <w:p>
      <w:pPr>
        <w:pStyle w:val="ListParagraph"/>
        <w:numPr>
          <w:ilvl w:val="1"/>
          <w:numId w:val="5"/>
        </w:numPr>
        <w:tabs>
          <w:tab w:pos="840" w:val="left" w:leader="none"/>
        </w:tabs>
        <w:spacing w:line="240" w:lineRule="auto" w:before="0" w:after="0"/>
        <w:ind w:left="840" w:right="114" w:hanging="360"/>
        <w:jc w:val="both"/>
        <w:rPr>
          <w:sz w:val="24"/>
        </w:rPr>
      </w:pPr>
      <w:r>
        <w:rPr>
          <w:b/>
          <w:sz w:val="24"/>
        </w:rPr>
        <w:t>Project Plan </w:t>
      </w:r>
      <w:r>
        <w:rPr>
          <w:sz w:val="24"/>
        </w:rPr>
        <w:t>– this is a refinement of the original high level plan with adjustments made to the start/end dates for each project lifecycle phase. Prior to commencement of the Project Executing Phase the project plan can be updated to include a detailed “explosion” (drill-down) of the executing phase. The development of this execution plan involves all project stakeholders and is facilitated by the</w:t>
      </w:r>
      <w:r>
        <w:rPr>
          <w:spacing w:val="-12"/>
          <w:sz w:val="24"/>
        </w:rPr>
        <w:t> </w:t>
      </w:r>
      <w:r>
        <w:rPr>
          <w:sz w:val="24"/>
        </w:rPr>
        <w:t>PM.</w:t>
      </w:r>
    </w:p>
    <w:p>
      <w:pPr>
        <w:pStyle w:val="BodyText"/>
        <w:spacing w:before="10"/>
        <w:rPr>
          <w:sz w:val="23"/>
        </w:rPr>
      </w:pPr>
    </w:p>
    <w:p>
      <w:pPr>
        <w:pStyle w:val="ListParagraph"/>
        <w:numPr>
          <w:ilvl w:val="1"/>
          <w:numId w:val="5"/>
        </w:numPr>
        <w:tabs>
          <w:tab w:pos="840" w:val="left" w:leader="none"/>
        </w:tabs>
        <w:spacing w:line="240" w:lineRule="auto" w:before="1" w:after="0"/>
        <w:ind w:left="840" w:right="120" w:hanging="360"/>
        <w:jc w:val="both"/>
        <w:rPr>
          <w:sz w:val="24"/>
        </w:rPr>
      </w:pPr>
      <w:r>
        <w:rPr>
          <w:b/>
          <w:sz w:val="24"/>
        </w:rPr>
        <w:t>Project Financial Statement </w:t>
      </w:r>
      <w:r>
        <w:rPr>
          <w:sz w:val="24"/>
        </w:rPr>
        <w:t>– the financial statement for a given project is updated with funds requested and funds received</w:t>
      </w:r>
      <w:r>
        <w:rPr>
          <w:spacing w:val="-10"/>
          <w:sz w:val="24"/>
        </w:rPr>
        <w:t> </w:t>
      </w:r>
      <w:r>
        <w:rPr>
          <w:sz w:val="24"/>
        </w:rPr>
        <w:t>information.</w:t>
      </w:r>
    </w:p>
    <w:p>
      <w:pPr>
        <w:pStyle w:val="BodyText"/>
        <w:rPr>
          <w:sz w:val="26"/>
        </w:rPr>
      </w:pPr>
    </w:p>
    <w:p>
      <w:pPr>
        <w:pStyle w:val="BodyText"/>
        <w:spacing w:before="5"/>
        <w:rPr>
          <w:sz w:val="22"/>
        </w:rPr>
      </w:pPr>
    </w:p>
    <w:p>
      <w:pPr>
        <w:pStyle w:val="Heading4"/>
        <w:numPr>
          <w:ilvl w:val="0"/>
          <w:numId w:val="5"/>
        </w:numPr>
        <w:tabs>
          <w:tab w:pos="360" w:val="left" w:leader="none"/>
        </w:tabs>
        <w:spacing w:line="240" w:lineRule="auto" w:before="0" w:after="0"/>
        <w:ind w:left="360" w:right="0" w:hanging="240"/>
        <w:jc w:val="both"/>
      </w:pPr>
      <w:r>
        <w:rPr/>
        <w:t>Project Executing</w:t>
      </w:r>
      <w:r>
        <w:rPr>
          <w:spacing w:val="-9"/>
        </w:rPr>
        <w:t> </w:t>
      </w:r>
      <w:r>
        <w:rPr/>
        <w:t>Phase</w:t>
      </w:r>
    </w:p>
    <w:p>
      <w:pPr>
        <w:pStyle w:val="BodyText"/>
        <w:spacing w:before="6"/>
        <w:rPr>
          <w:b/>
          <w:sz w:val="23"/>
        </w:rPr>
      </w:pPr>
    </w:p>
    <w:p>
      <w:pPr>
        <w:pStyle w:val="BodyText"/>
        <w:ind w:left="119" w:right="115"/>
        <w:jc w:val="both"/>
      </w:pPr>
      <w:r>
        <w:rPr/>
        <w:t>The project executing phase includes the creation (or refinement) of the detailed execution plan and the execution of this plan. The plan must be comprehensive, taking into account all activities necessary to complete the project. The plan must be integrated so that activities for the various technical disciplines take into account resource availability, task dependencies and the overall project critical path. The plan must anticipate lead times for service and equipment provisioning and be adaptable in the event of change order requests. </w:t>
      </w:r>
      <w:r>
        <w:rPr>
          <w:spacing w:val="-3"/>
        </w:rPr>
        <w:t>In </w:t>
      </w:r>
      <w:r>
        <w:rPr/>
        <w:t>this phase all necessary purchase  orders are created, change orders are processed, and services are provisioned. Throughout this phase, project activities, project funds and project issues are tracked and monitored. Meetings and discussions are documented and socialized. The project plan, issues list and meeting notes are key mechanisms for communication among project stakeholders.  If necessary, adjustments  to</w:t>
      </w:r>
      <w:r>
        <w:rPr>
          <w:spacing w:val="37"/>
        </w:rPr>
        <w:t> </w:t>
      </w:r>
      <w:r>
        <w:rPr/>
        <w:t>the</w:t>
      </w:r>
      <w:r>
        <w:rPr>
          <w:spacing w:val="36"/>
        </w:rPr>
        <w:t> </w:t>
      </w:r>
      <w:r>
        <w:rPr/>
        <w:t>project</w:t>
      </w:r>
      <w:r>
        <w:rPr>
          <w:spacing w:val="37"/>
        </w:rPr>
        <w:t> </w:t>
      </w:r>
      <w:r>
        <w:rPr/>
        <w:t>charter,</w:t>
      </w:r>
      <w:r>
        <w:rPr>
          <w:spacing w:val="37"/>
        </w:rPr>
        <w:t> </w:t>
      </w:r>
      <w:r>
        <w:rPr/>
        <w:t>project</w:t>
      </w:r>
      <w:r>
        <w:rPr>
          <w:spacing w:val="37"/>
        </w:rPr>
        <w:t> </w:t>
      </w:r>
      <w:r>
        <w:rPr/>
        <w:t>plan,</w:t>
      </w:r>
      <w:r>
        <w:rPr>
          <w:spacing w:val="37"/>
        </w:rPr>
        <w:t> </w:t>
      </w:r>
      <w:r>
        <w:rPr/>
        <w:t>technical</w:t>
      </w:r>
      <w:r>
        <w:rPr>
          <w:spacing w:val="37"/>
        </w:rPr>
        <w:t> </w:t>
      </w:r>
      <w:r>
        <w:rPr/>
        <w:t>design,</w:t>
      </w:r>
      <w:r>
        <w:rPr>
          <w:spacing w:val="37"/>
        </w:rPr>
        <w:t> </w:t>
      </w:r>
      <w:r>
        <w:rPr/>
        <w:t>project</w:t>
      </w:r>
      <w:r>
        <w:rPr>
          <w:spacing w:val="37"/>
        </w:rPr>
        <w:t> </w:t>
      </w:r>
      <w:r>
        <w:rPr/>
        <w:t>budget,</w:t>
      </w:r>
      <w:r>
        <w:rPr>
          <w:spacing w:val="37"/>
        </w:rPr>
        <w:t> </w:t>
      </w:r>
      <w:r>
        <w:rPr/>
        <w:t>and</w:t>
      </w:r>
      <w:r>
        <w:rPr>
          <w:spacing w:val="37"/>
        </w:rPr>
        <w:t> </w:t>
      </w:r>
      <w:r>
        <w:rPr/>
        <w:t>project</w:t>
      </w:r>
      <w:r>
        <w:rPr>
          <w:spacing w:val="37"/>
        </w:rPr>
        <w:t> </w:t>
      </w:r>
      <w:r>
        <w:rPr/>
        <w:t>proposal</w:t>
      </w:r>
      <w:r>
        <w:rPr>
          <w:spacing w:val="37"/>
        </w:rPr>
        <w:t> </w:t>
      </w:r>
      <w:r>
        <w:rPr/>
        <w:t>are</w:t>
      </w:r>
    </w:p>
    <w:p>
      <w:pPr>
        <w:spacing w:after="0"/>
        <w:jc w:val="both"/>
        <w:sectPr>
          <w:pgSz w:w="12240" w:h="15840"/>
          <w:pgMar w:header="0" w:footer="778" w:top="1500" w:bottom="980" w:left="1320" w:right="1320"/>
        </w:sectPr>
      </w:pPr>
    </w:p>
    <w:p>
      <w:pPr>
        <w:pStyle w:val="BodyText"/>
        <w:spacing w:before="74"/>
        <w:ind w:left="120" w:right="114"/>
        <w:jc w:val="both"/>
      </w:pPr>
      <w:r>
        <w:rPr/>
        <w:t>made to account for scope changes and other variables as documented in the change order request. If any OIT-Partner becomes aware of a change order request this should be communicated to the PM as soon as possible. Work needed as a result of a change order should not go forward until the PM is notified. </w:t>
      </w:r>
      <w:r>
        <w:rPr>
          <w:spacing w:val="-3"/>
        </w:rPr>
        <w:t>In </w:t>
      </w:r>
      <w:r>
        <w:rPr/>
        <w:t>summary, during this phase, the PMO is responsible for all project coordination and communication activities while the OIT-Partner groups are responsible for all solution implementation responsibilities. Key deliverables in this phase include the Execution Plan, the Project Financial Statement and the Project Issues</w:t>
      </w:r>
      <w:r>
        <w:rPr>
          <w:spacing w:val="-26"/>
        </w:rPr>
        <w:t> </w:t>
      </w:r>
      <w:r>
        <w:rPr/>
        <w:t>List.</w:t>
      </w:r>
    </w:p>
    <w:p>
      <w:pPr>
        <w:pStyle w:val="BodyText"/>
        <w:spacing w:before="10"/>
        <w:rPr>
          <w:sz w:val="23"/>
        </w:rPr>
      </w:pPr>
    </w:p>
    <w:p>
      <w:pPr>
        <w:pStyle w:val="ListParagraph"/>
        <w:numPr>
          <w:ilvl w:val="1"/>
          <w:numId w:val="5"/>
        </w:numPr>
        <w:tabs>
          <w:tab w:pos="840" w:val="left" w:leader="none"/>
        </w:tabs>
        <w:spacing w:line="240" w:lineRule="auto" w:before="0" w:after="0"/>
        <w:ind w:left="840" w:right="119" w:hanging="360"/>
        <w:jc w:val="both"/>
        <w:rPr>
          <w:sz w:val="24"/>
        </w:rPr>
      </w:pPr>
      <w:r>
        <w:rPr>
          <w:b/>
          <w:sz w:val="24"/>
        </w:rPr>
        <w:t>Execution Plan </w:t>
      </w:r>
      <w:r>
        <w:rPr>
          <w:sz w:val="24"/>
        </w:rPr>
        <w:t>– this contains all activities that must be accomplished during project execution to deliver the solution for the client. Each activity is identified  by a task,  owner and start/end dates. This plan is reviewed frequently as the project progresses with a focus on task dependencies, project critical path and successful “on-time” and “within- budget” execution of work</w:t>
      </w:r>
      <w:r>
        <w:rPr>
          <w:spacing w:val="-9"/>
          <w:sz w:val="24"/>
        </w:rPr>
        <w:t> </w:t>
      </w:r>
      <w:r>
        <w:rPr>
          <w:sz w:val="24"/>
        </w:rPr>
        <w:t>activities.</w:t>
      </w:r>
    </w:p>
    <w:p>
      <w:pPr>
        <w:pStyle w:val="BodyText"/>
        <w:spacing w:before="10"/>
        <w:rPr>
          <w:sz w:val="23"/>
        </w:rPr>
      </w:pPr>
    </w:p>
    <w:p>
      <w:pPr>
        <w:pStyle w:val="ListParagraph"/>
        <w:numPr>
          <w:ilvl w:val="1"/>
          <w:numId w:val="5"/>
        </w:numPr>
        <w:tabs>
          <w:tab w:pos="840" w:val="left" w:leader="none"/>
        </w:tabs>
        <w:spacing w:line="240" w:lineRule="auto" w:before="0" w:after="0"/>
        <w:ind w:left="840" w:right="119" w:hanging="360"/>
        <w:jc w:val="both"/>
        <w:rPr>
          <w:sz w:val="24"/>
        </w:rPr>
      </w:pPr>
      <w:r>
        <w:rPr>
          <w:b/>
          <w:sz w:val="24"/>
        </w:rPr>
        <w:t>Project Financial Statement </w:t>
      </w:r>
      <w:r>
        <w:rPr>
          <w:sz w:val="24"/>
        </w:rPr>
        <w:t>– as the project progresses, the financial statement for a given project must be updated with all purchase order, receipts and payment</w:t>
      </w:r>
      <w:r>
        <w:rPr>
          <w:spacing w:val="-17"/>
          <w:sz w:val="24"/>
        </w:rPr>
        <w:t> </w:t>
      </w:r>
      <w:r>
        <w:rPr>
          <w:sz w:val="24"/>
        </w:rPr>
        <w:t>information.</w:t>
      </w:r>
    </w:p>
    <w:p>
      <w:pPr>
        <w:pStyle w:val="BodyText"/>
        <w:spacing w:before="10"/>
        <w:rPr>
          <w:sz w:val="23"/>
        </w:rPr>
      </w:pPr>
    </w:p>
    <w:p>
      <w:pPr>
        <w:pStyle w:val="ListParagraph"/>
        <w:numPr>
          <w:ilvl w:val="1"/>
          <w:numId w:val="5"/>
        </w:numPr>
        <w:tabs>
          <w:tab w:pos="840" w:val="left" w:leader="none"/>
        </w:tabs>
        <w:spacing w:line="240" w:lineRule="auto" w:before="0" w:after="0"/>
        <w:ind w:left="840" w:right="115" w:hanging="360"/>
        <w:jc w:val="both"/>
        <w:rPr>
          <w:sz w:val="24"/>
        </w:rPr>
      </w:pPr>
      <w:r>
        <w:rPr>
          <w:b/>
          <w:sz w:val="24"/>
        </w:rPr>
        <w:t>Issues list </w:t>
      </w:r>
      <w:r>
        <w:rPr>
          <w:sz w:val="24"/>
        </w:rPr>
        <w:t>– this contains all issues and outstanding decisions. Each open issue is identified by a brief description, an owner and the date needed for issue resolution. Upon issue closure, the resolution is</w:t>
      </w:r>
      <w:r>
        <w:rPr>
          <w:spacing w:val="-9"/>
          <w:sz w:val="24"/>
        </w:rPr>
        <w:t> </w:t>
      </w:r>
      <w:r>
        <w:rPr>
          <w:sz w:val="24"/>
        </w:rPr>
        <w:t>documented.</w:t>
      </w:r>
    </w:p>
    <w:p>
      <w:pPr>
        <w:pStyle w:val="BodyText"/>
        <w:rPr>
          <w:sz w:val="26"/>
        </w:rPr>
      </w:pPr>
    </w:p>
    <w:p>
      <w:pPr>
        <w:pStyle w:val="BodyText"/>
        <w:spacing w:before="4"/>
        <w:rPr>
          <w:sz w:val="22"/>
        </w:rPr>
      </w:pPr>
    </w:p>
    <w:p>
      <w:pPr>
        <w:pStyle w:val="Heading4"/>
        <w:numPr>
          <w:ilvl w:val="0"/>
          <w:numId w:val="5"/>
        </w:numPr>
        <w:tabs>
          <w:tab w:pos="360" w:val="left" w:leader="none"/>
        </w:tabs>
        <w:spacing w:line="240" w:lineRule="auto" w:before="0" w:after="0"/>
        <w:ind w:left="360" w:right="0" w:hanging="240"/>
        <w:jc w:val="both"/>
      </w:pPr>
      <w:r>
        <w:rPr/>
        <w:t>Project Closing</w:t>
      </w:r>
      <w:r>
        <w:rPr>
          <w:spacing w:val="-6"/>
        </w:rPr>
        <w:t> </w:t>
      </w:r>
      <w:r>
        <w:rPr/>
        <w:t>Phase</w:t>
      </w:r>
    </w:p>
    <w:p>
      <w:pPr>
        <w:pStyle w:val="BodyText"/>
        <w:spacing w:before="6"/>
        <w:rPr>
          <w:b/>
          <w:sz w:val="23"/>
        </w:rPr>
      </w:pPr>
    </w:p>
    <w:p>
      <w:pPr>
        <w:pStyle w:val="BodyText"/>
        <w:ind w:left="119" w:right="115"/>
        <w:jc w:val="both"/>
      </w:pPr>
      <w:r>
        <w:rPr/>
        <w:t>The project closing phase includes confirmation of the completion of all project work (including work activities resulting from change orders), the resolution of all outstanding issues, and verification of project financial closeout (resolution of all commitments and obligations). In this phase all project documentation is finalized and archived. When appropriate, a post- implementation review is undertaken. Key deliverables in this phase include a zero-balanced Project Financial Statement, document archival, and the Project Closure Report with stakeholder concurrence.</w:t>
      </w:r>
    </w:p>
    <w:p>
      <w:pPr>
        <w:pStyle w:val="BodyText"/>
        <w:spacing w:before="10"/>
        <w:rPr>
          <w:sz w:val="23"/>
        </w:rPr>
      </w:pPr>
    </w:p>
    <w:p>
      <w:pPr>
        <w:pStyle w:val="ListParagraph"/>
        <w:numPr>
          <w:ilvl w:val="1"/>
          <w:numId w:val="5"/>
        </w:numPr>
        <w:tabs>
          <w:tab w:pos="840" w:val="left" w:leader="none"/>
        </w:tabs>
        <w:spacing w:line="240" w:lineRule="auto" w:before="0" w:after="0"/>
        <w:ind w:left="840" w:right="119" w:hanging="360"/>
        <w:jc w:val="both"/>
        <w:rPr>
          <w:sz w:val="24"/>
        </w:rPr>
      </w:pPr>
      <w:r>
        <w:rPr>
          <w:b/>
          <w:sz w:val="24"/>
        </w:rPr>
        <w:t>Project Financial Statement </w:t>
      </w:r>
      <w:r>
        <w:rPr>
          <w:sz w:val="24"/>
        </w:rPr>
        <w:t>– the financial statement for a given project must be updated with all purchase order, receipts and payment information. </w:t>
      </w:r>
      <w:r>
        <w:rPr>
          <w:spacing w:val="-3"/>
          <w:sz w:val="24"/>
        </w:rPr>
        <w:t>It </w:t>
      </w:r>
      <w:r>
        <w:rPr>
          <w:sz w:val="24"/>
        </w:rPr>
        <w:t>should reflect zero balance for commitments and</w:t>
      </w:r>
      <w:r>
        <w:rPr>
          <w:spacing w:val="-12"/>
          <w:sz w:val="24"/>
        </w:rPr>
        <w:t> </w:t>
      </w:r>
      <w:r>
        <w:rPr>
          <w:sz w:val="24"/>
        </w:rPr>
        <w:t>obligations.</w:t>
      </w:r>
    </w:p>
    <w:p>
      <w:pPr>
        <w:pStyle w:val="BodyText"/>
        <w:spacing w:before="10"/>
        <w:rPr>
          <w:sz w:val="23"/>
        </w:rPr>
      </w:pPr>
    </w:p>
    <w:p>
      <w:pPr>
        <w:pStyle w:val="ListParagraph"/>
        <w:numPr>
          <w:ilvl w:val="1"/>
          <w:numId w:val="5"/>
        </w:numPr>
        <w:tabs>
          <w:tab w:pos="840" w:val="left" w:leader="none"/>
        </w:tabs>
        <w:spacing w:line="240" w:lineRule="auto" w:before="0" w:after="0"/>
        <w:ind w:left="840" w:right="117" w:hanging="360"/>
        <w:jc w:val="both"/>
        <w:rPr>
          <w:sz w:val="24"/>
        </w:rPr>
      </w:pPr>
      <w:r>
        <w:rPr>
          <w:b/>
          <w:sz w:val="24"/>
        </w:rPr>
        <w:t>Document Archival </w:t>
      </w:r>
      <w:r>
        <w:rPr>
          <w:sz w:val="24"/>
        </w:rPr>
        <w:t>– all PMO project documentation should be archived in the TD- PMO document repository. CAD documents will be archived by the CAD Team Leader. Execution plan will ensure that CM hands-off CAD as-builts to CAD team</w:t>
      </w:r>
      <w:r>
        <w:rPr>
          <w:spacing w:val="-22"/>
          <w:sz w:val="24"/>
        </w:rPr>
        <w:t> </w:t>
      </w:r>
      <w:r>
        <w:rPr>
          <w:sz w:val="24"/>
        </w:rPr>
        <w:t>leader.</w:t>
      </w:r>
    </w:p>
    <w:p>
      <w:pPr>
        <w:pStyle w:val="BodyText"/>
        <w:spacing w:before="8"/>
        <w:rPr>
          <w:sz w:val="23"/>
        </w:rPr>
      </w:pPr>
    </w:p>
    <w:p>
      <w:pPr>
        <w:pStyle w:val="ListParagraph"/>
        <w:numPr>
          <w:ilvl w:val="1"/>
          <w:numId w:val="5"/>
        </w:numPr>
        <w:tabs>
          <w:tab w:pos="840" w:val="left" w:leader="none"/>
        </w:tabs>
        <w:spacing w:line="240" w:lineRule="auto" w:before="0" w:after="0"/>
        <w:ind w:left="840" w:right="117" w:hanging="360"/>
        <w:jc w:val="both"/>
        <w:rPr>
          <w:sz w:val="24"/>
        </w:rPr>
      </w:pPr>
      <w:r>
        <w:rPr>
          <w:b/>
          <w:sz w:val="24"/>
        </w:rPr>
        <w:t>Project Closure Report </w:t>
      </w:r>
      <w:r>
        <w:rPr>
          <w:sz w:val="24"/>
        </w:rPr>
        <w:t>- This is a final report providing a final status and if necessary a “post</w:t>
      </w:r>
      <w:r>
        <w:rPr>
          <w:spacing w:val="-5"/>
          <w:sz w:val="24"/>
        </w:rPr>
        <w:t> </w:t>
      </w:r>
      <w:r>
        <w:rPr>
          <w:sz w:val="24"/>
        </w:rPr>
        <w:t>mortem”.</w:t>
      </w:r>
    </w:p>
    <w:p>
      <w:pPr>
        <w:pStyle w:val="BodyText"/>
        <w:spacing w:before="11"/>
        <w:rPr>
          <w:sz w:val="23"/>
        </w:rPr>
      </w:pPr>
    </w:p>
    <w:p>
      <w:pPr>
        <w:spacing w:before="0"/>
        <w:ind w:left="119" w:right="154" w:firstLine="0"/>
        <w:jc w:val="both"/>
        <w:rPr>
          <w:i/>
          <w:sz w:val="24"/>
        </w:rPr>
      </w:pPr>
      <w:r>
        <w:rPr>
          <w:i/>
          <w:sz w:val="24"/>
        </w:rPr>
        <w:t>(Refer to attachment 4 - OIT PMO Project Artifacts Matrix for a summary of the key artifacts for </w:t>
      </w:r>
      <w:r>
        <w:rPr>
          <w:i/>
          <w:sz w:val="24"/>
        </w:rPr>
        <w:t>each project phase)</w:t>
      </w:r>
    </w:p>
    <w:p>
      <w:pPr>
        <w:spacing w:after="0"/>
        <w:jc w:val="both"/>
        <w:rPr>
          <w:sz w:val="24"/>
        </w:rPr>
        <w:sectPr>
          <w:pgSz w:w="12240" w:h="15840"/>
          <w:pgMar w:header="0" w:footer="778" w:top="1360" w:bottom="980" w:left="1320" w:right="1320"/>
        </w:sectPr>
      </w:pPr>
    </w:p>
    <w:p>
      <w:pPr>
        <w:pStyle w:val="BodyText"/>
        <w:spacing w:before="74"/>
        <w:ind w:left="100" w:right="119"/>
        <w:jc w:val="both"/>
      </w:pPr>
      <w:r>
        <w:rPr/>
        <w:t>While not explicitly mentioned in all project phase descriptions (above), for every project phase the following deliverables are to be created/maintained by the PMO in order to ensure project control, coordination and communication:</w:t>
      </w:r>
    </w:p>
    <w:p>
      <w:pPr>
        <w:pStyle w:val="BodyText"/>
        <w:spacing w:before="10"/>
        <w:rPr>
          <w:sz w:val="23"/>
        </w:rPr>
      </w:pPr>
    </w:p>
    <w:p>
      <w:pPr>
        <w:pStyle w:val="ListParagraph"/>
        <w:numPr>
          <w:ilvl w:val="1"/>
          <w:numId w:val="5"/>
        </w:numPr>
        <w:tabs>
          <w:tab w:pos="820" w:val="left" w:leader="none"/>
        </w:tabs>
        <w:spacing w:line="240" w:lineRule="auto" w:before="0" w:after="0"/>
        <w:ind w:left="820" w:right="115" w:hanging="360"/>
        <w:jc w:val="both"/>
        <w:rPr>
          <w:sz w:val="24"/>
        </w:rPr>
      </w:pPr>
      <w:r>
        <w:rPr>
          <w:b/>
          <w:sz w:val="24"/>
        </w:rPr>
        <w:t>Issues list </w:t>
      </w:r>
      <w:r>
        <w:rPr>
          <w:sz w:val="24"/>
        </w:rPr>
        <w:t>– this contains all issues and outstanding decisions. Each open issue is identified by an issue number, a brief description, an owner and the date needed for issue resolution. Upon issue closure, the resolution is documented.  At project closure all  issues should be closed out with documented</w:t>
      </w:r>
      <w:r>
        <w:rPr>
          <w:spacing w:val="-7"/>
          <w:sz w:val="24"/>
        </w:rPr>
        <w:t> </w:t>
      </w:r>
      <w:r>
        <w:rPr>
          <w:sz w:val="24"/>
        </w:rPr>
        <w:t>resolutions.</w:t>
      </w:r>
    </w:p>
    <w:p>
      <w:pPr>
        <w:pStyle w:val="BodyText"/>
        <w:spacing w:before="10"/>
        <w:rPr>
          <w:sz w:val="23"/>
        </w:rPr>
      </w:pPr>
    </w:p>
    <w:p>
      <w:pPr>
        <w:pStyle w:val="ListParagraph"/>
        <w:numPr>
          <w:ilvl w:val="1"/>
          <w:numId w:val="5"/>
        </w:numPr>
        <w:tabs>
          <w:tab w:pos="820" w:val="left" w:leader="none"/>
        </w:tabs>
        <w:spacing w:line="240" w:lineRule="auto" w:before="0" w:after="0"/>
        <w:ind w:left="820" w:right="115" w:hanging="360"/>
        <w:jc w:val="both"/>
        <w:rPr>
          <w:sz w:val="24"/>
        </w:rPr>
      </w:pPr>
      <w:r>
        <w:rPr>
          <w:b/>
          <w:sz w:val="24"/>
        </w:rPr>
        <w:t>Meeting/Discussion notes </w:t>
      </w:r>
      <w:r>
        <w:rPr>
          <w:sz w:val="24"/>
        </w:rPr>
        <w:t>– documents project meetings typically highlighting discussion items, important agreements, issues identified or resolved, and action</w:t>
      </w:r>
      <w:r>
        <w:rPr>
          <w:spacing w:val="-20"/>
          <w:sz w:val="24"/>
        </w:rPr>
        <w:t> </w:t>
      </w:r>
      <w:r>
        <w:rPr>
          <w:sz w:val="24"/>
        </w:rPr>
        <w:t>items.</w:t>
      </w:r>
    </w:p>
    <w:p>
      <w:pPr>
        <w:pStyle w:val="BodyText"/>
        <w:spacing w:before="10"/>
        <w:rPr>
          <w:sz w:val="23"/>
        </w:rPr>
      </w:pPr>
    </w:p>
    <w:p>
      <w:pPr>
        <w:pStyle w:val="ListParagraph"/>
        <w:numPr>
          <w:ilvl w:val="1"/>
          <w:numId w:val="5"/>
        </w:numPr>
        <w:tabs>
          <w:tab w:pos="820" w:val="left" w:leader="none"/>
        </w:tabs>
        <w:spacing w:line="240" w:lineRule="auto" w:before="0" w:after="0"/>
        <w:ind w:left="820" w:right="120" w:hanging="360"/>
        <w:jc w:val="both"/>
        <w:rPr>
          <w:sz w:val="24"/>
        </w:rPr>
      </w:pPr>
      <w:r>
        <w:rPr>
          <w:b/>
          <w:sz w:val="24"/>
        </w:rPr>
        <w:t>Project Portfolio Matrix </w:t>
      </w:r>
      <w:r>
        <w:rPr>
          <w:sz w:val="24"/>
        </w:rPr>
        <w:t>– as a project progresses, appropriate fields are populated and/or updated to provide up-to-date “snapshot”</w:t>
      </w:r>
      <w:r>
        <w:rPr>
          <w:spacing w:val="-11"/>
          <w:sz w:val="24"/>
        </w:rPr>
        <w:t> </w:t>
      </w:r>
      <w:r>
        <w:rPr>
          <w:sz w:val="24"/>
        </w:rPr>
        <w:t>information.</w:t>
      </w:r>
    </w:p>
    <w:p>
      <w:pPr>
        <w:pStyle w:val="BodyText"/>
        <w:rPr>
          <w:sz w:val="26"/>
        </w:rPr>
      </w:pPr>
    </w:p>
    <w:p>
      <w:pPr>
        <w:pStyle w:val="BodyText"/>
        <w:rPr>
          <w:sz w:val="26"/>
        </w:rPr>
      </w:pPr>
    </w:p>
    <w:p>
      <w:pPr>
        <w:pStyle w:val="BodyText"/>
        <w:spacing w:before="4"/>
        <w:rPr>
          <w:sz w:val="20"/>
        </w:rPr>
      </w:pPr>
    </w:p>
    <w:p>
      <w:pPr>
        <w:pStyle w:val="Heading4"/>
        <w:numPr>
          <w:ilvl w:val="0"/>
          <w:numId w:val="3"/>
        </w:numPr>
        <w:tabs>
          <w:tab w:pos="453" w:val="left" w:leader="none"/>
        </w:tabs>
        <w:spacing w:line="240" w:lineRule="auto" w:before="0" w:after="0"/>
        <w:ind w:left="452" w:right="0" w:hanging="352"/>
        <w:jc w:val="both"/>
      </w:pPr>
      <w:r>
        <w:rPr/>
        <w:t>Project Management Process</w:t>
      </w:r>
      <w:r>
        <w:rPr>
          <w:spacing w:val="-11"/>
        </w:rPr>
        <w:t> </w:t>
      </w:r>
      <w:r>
        <w:rPr/>
        <w:t>Model</w:t>
      </w:r>
    </w:p>
    <w:p>
      <w:pPr>
        <w:pStyle w:val="BodyText"/>
        <w:spacing w:before="6"/>
        <w:rPr>
          <w:b/>
          <w:sz w:val="23"/>
        </w:rPr>
      </w:pPr>
    </w:p>
    <w:p>
      <w:pPr>
        <w:spacing w:before="0"/>
        <w:ind w:left="100" w:right="0" w:firstLine="0"/>
        <w:jc w:val="both"/>
        <w:rPr>
          <w:i/>
          <w:sz w:val="24"/>
        </w:rPr>
      </w:pPr>
      <w:r>
        <w:rPr>
          <w:i/>
          <w:sz w:val="24"/>
        </w:rPr>
        <w:t>(Refer to attachment 5 – OIT PMO Project Management Process Model).</w:t>
      </w:r>
    </w:p>
    <w:p>
      <w:pPr>
        <w:pStyle w:val="BodyText"/>
        <w:spacing w:before="10"/>
        <w:rPr>
          <w:i/>
          <w:sz w:val="23"/>
        </w:rPr>
      </w:pPr>
    </w:p>
    <w:p>
      <w:pPr>
        <w:pStyle w:val="BodyText"/>
        <w:spacing w:before="1"/>
        <w:ind w:left="100" w:right="114"/>
        <w:jc w:val="both"/>
      </w:pPr>
      <w:r>
        <w:rPr/>
        <w:t>The Project Management Process Model is depicted as a “waterfall” process with activities occurring as a serial chain of dependent events. This depiction allows ease of understanding. </w:t>
      </w:r>
      <w:r>
        <w:rPr>
          <w:spacing w:val="-3"/>
        </w:rPr>
        <w:t>In </w:t>
      </w:r>
      <w:r>
        <w:rPr/>
        <w:t>reality, however, there will be projects where the process will not follow a precise “waterfall” pattern. When necessary, in order to ensure agility and flexibility, there can be project phase overlap, concurrent or unsequenced events and exception processing. </w:t>
      </w:r>
      <w:r>
        <w:rPr>
          <w:spacing w:val="-3"/>
        </w:rPr>
        <w:t>It </w:t>
      </w:r>
      <w:r>
        <w:rPr/>
        <w:t>is left to the judgment of each project team to assess the degree of process variation necessary for a given project.  It is   the responsibility of the PMO to authorize and manage any process</w:t>
      </w:r>
      <w:r>
        <w:rPr>
          <w:spacing w:val="-17"/>
        </w:rPr>
        <w:t> </w:t>
      </w:r>
      <w:r>
        <w:rPr/>
        <w:t>variation.</w:t>
      </w:r>
    </w:p>
    <w:p>
      <w:pPr>
        <w:pStyle w:val="BodyText"/>
        <w:spacing w:before="4"/>
      </w:pPr>
    </w:p>
    <w:p>
      <w:pPr>
        <w:pStyle w:val="Heading4"/>
        <w:numPr>
          <w:ilvl w:val="0"/>
          <w:numId w:val="6"/>
        </w:numPr>
        <w:tabs>
          <w:tab w:pos="340" w:val="left" w:leader="none"/>
        </w:tabs>
        <w:spacing w:line="240" w:lineRule="auto" w:before="1" w:after="0"/>
        <w:ind w:left="340" w:right="0" w:hanging="240"/>
        <w:jc w:val="both"/>
      </w:pPr>
      <w:r>
        <w:rPr/>
        <w:t>Project Initiating</w:t>
      </w:r>
      <w:r>
        <w:rPr>
          <w:spacing w:val="-7"/>
        </w:rPr>
        <w:t> </w:t>
      </w:r>
      <w:r>
        <w:rPr/>
        <w:t>Phase</w:t>
      </w:r>
    </w:p>
    <w:p>
      <w:pPr>
        <w:pStyle w:val="BodyText"/>
        <w:spacing w:before="6"/>
        <w:rPr>
          <w:b/>
          <w:sz w:val="23"/>
        </w:rPr>
      </w:pPr>
    </w:p>
    <w:p>
      <w:pPr>
        <w:pStyle w:val="BodyText"/>
        <w:spacing w:before="1"/>
        <w:ind w:left="100" w:right="119"/>
        <w:jc w:val="both"/>
      </w:pPr>
      <w:r>
        <w:rPr>
          <w:b/>
        </w:rPr>
        <w:t>Step 1: </w:t>
      </w:r>
      <w:r>
        <w:rPr/>
        <w:t>client request for project work is received by the PMO or OIT  partner group; NOC  ticket is</w:t>
      </w:r>
      <w:r>
        <w:rPr>
          <w:spacing w:val="-8"/>
        </w:rPr>
        <w:t> </w:t>
      </w:r>
      <w:r>
        <w:rPr/>
        <w:t>created</w:t>
      </w:r>
    </w:p>
    <w:p>
      <w:pPr>
        <w:pStyle w:val="BodyText"/>
      </w:pPr>
    </w:p>
    <w:p>
      <w:pPr>
        <w:pStyle w:val="BodyText"/>
        <w:ind w:left="100" w:right="117"/>
        <w:jc w:val="both"/>
      </w:pPr>
      <w:r>
        <w:rPr>
          <w:b/>
        </w:rPr>
        <w:t>Step 2: </w:t>
      </w:r>
      <w:r>
        <w:rPr/>
        <w:t>PMO Team-lead assigns a project manager and project number. PMO Team-lead sends notification to OIT partners. Project manager schedules an initial assessment (kickoff) meeting. Construction Manager and Voice Field Manager are assigned by Network Installation team-lead. For RU Facilities-led projects, the PM requests Facilities design documents and provides to the TD CAD team.</w:t>
      </w:r>
    </w:p>
    <w:p>
      <w:pPr>
        <w:pStyle w:val="BodyText"/>
        <w:spacing w:before="11"/>
        <w:rPr>
          <w:sz w:val="23"/>
        </w:rPr>
      </w:pPr>
    </w:p>
    <w:p>
      <w:pPr>
        <w:pStyle w:val="BodyText"/>
        <w:ind w:left="100" w:right="117"/>
        <w:jc w:val="both"/>
      </w:pPr>
      <w:r>
        <w:rPr>
          <w:b/>
        </w:rPr>
        <w:t>Step 3: </w:t>
      </w:r>
      <w:r>
        <w:rPr/>
        <w:t>Initial assessment/pre-planning meeting with client and necessary stakeholders takes place. PM documents Project Charter with Statement of Work (high level functional requirements). PM creates high level plan/timeline with “explosion” of upcoming project planning phase. PM creates initial issues list. PM documents pre-planning meeting(s) with meeting notes. If requested a Preliminary Budget Estimate (PBA) may be provided to RU Facilities. If requested a Preliminary Proposal may be provided to the requesting client. (Preliminary budget and proposal may also be provided later in the planning phase)</w:t>
      </w:r>
    </w:p>
    <w:p>
      <w:pPr>
        <w:spacing w:after="0"/>
        <w:jc w:val="both"/>
        <w:sectPr>
          <w:pgSz w:w="12240" w:h="15840"/>
          <w:pgMar w:header="0" w:footer="778" w:top="1360" w:bottom="980" w:left="1340" w:right="1320"/>
        </w:sectPr>
      </w:pPr>
    </w:p>
    <w:p>
      <w:pPr>
        <w:pStyle w:val="BodyText"/>
        <w:spacing w:before="74"/>
        <w:ind w:left="120" w:right="117"/>
        <w:jc w:val="both"/>
      </w:pPr>
      <w:r>
        <w:rPr>
          <w:b/>
        </w:rPr>
        <w:t>Step 4: </w:t>
      </w:r>
      <w:r>
        <w:rPr/>
        <w:t>Preliminary work is done (i.e. site survey, CAD, external services). If aux services are involved a quote and invoice will be presented to the client upfront for this anticipated preliminary work (any work anticipated prior to proposal acceptance). The client LOI provides a funds commitment.  The client IPO provides funds to the PMO account.</w:t>
      </w:r>
    </w:p>
    <w:p>
      <w:pPr>
        <w:pStyle w:val="BodyText"/>
        <w:rPr>
          <w:sz w:val="26"/>
        </w:rPr>
      </w:pPr>
    </w:p>
    <w:p>
      <w:pPr>
        <w:pStyle w:val="BodyText"/>
        <w:spacing w:before="4"/>
        <w:rPr>
          <w:sz w:val="22"/>
        </w:rPr>
      </w:pPr>
    </w:p>
    <w:p>
      <w:pPr>
        <w:pStyle w:val="Heading4"/>
        <w:numPr>
          <w:ilvl w:val="0"/>
          <w:numId w:val="6"/>
        </w:numPr>
        <w:tabs>
          <w:tab w:pos="360" w:val="left" w:leader="none"/>
        </w:tabs>
        <w:spacing w:line="240" w:lineRule="auto" w:before="0" w:after="0"/>
        <w:ind w:left="360" w:right="0" w:hanging="240"/>
        <w:jc w:val="both"/>
      </w:pPr>
      <w:r>
        <w:rPr/>
        <w:t>Project Planning</w:t>
      </w:r>
      <w:r>
        <w:rPr>
          <w:spacing w:val="-9"/>
        </w:rPr>
        <w:t> </w:t>
      </w:r>
      <w:r>
        <w:rPr/>
        <w:t>Phase</w:t>
      </w:r>
    </w:p>
    <w:p>
      <w:pPr>
        <w:pStyle w:val="BodyText"/>
        <w:spacing w:before="6"/>
        <w:rPr>
          <w:b/>
          <w:sz w:val="23"/>
        </w:rPr>
      </w:pPr>
    </w:p>
    <w:p>
      <w:pPr>
        <w:pStyle w:val="BodyText"/>
        <w:ind w:left="120" w:right="113"/>
        <w:jc w:val="both"/>
      </w:pPr>
      <w:r>
        <w:rPr>
          <w:b/>
        </w:rPr>
        <w:t>Step 5: </w:t>
      </w:r>
      <w:r>
        <w:rPr/>
        <w:t>Detailed assessment and requirements definition with client and other necessary stakeholders takes place. PM updates Project Charter with Scope of Work (detailed functional requirements).  Meeting notes are generated.  Issues list is updated.  Project plan is updated.</w:t>
      </w:r>
    </w:p>
    <w:p>
      <w:pPr>
        <w:pStyle w:val="BodyText"/>
        <w:spacing w:before="11"/>
        <w:rPr>
          <w:sz w:val="23"/>
        </w:rPr>
      </w:pPr>
    </w:p>
    <w:p>
      <w:pPr>
        <w:pStyle w:val="BodyText"/>
        <w:ind w:left="120" w:right="117"/>
        <w:jc w:val="both"/>
      </w:pPr>
      <w:r>
        <w:rPr>
          <w:b/>
        </w:rPr>
        <w:t>Step 6: </w:t>
      </w:r>
      <w:r>
        <w:rPr/>
        <w:t>OIT partners perform technical design work. If necessary, PM ensures stakeholder engagement and facilitates meetings. OIT partners provide integrated technical design/specification documentation to PM. If appropriate, the PM schedules a design review meeting with TD/OIT partners and other necessary stakeholders. CAD process commences </w:t>
      </w:r>
      <w:r>
        <w:rPr>
          <w:i/>
        </w:rPr>
        <w:t>(see </w:t>
      </w:r>
      <w:r>
        <w:rPr>
          <w:i/>
        </w:rPr>
        <w:t>Attachment 6: CAD Process)</w:t>
      </w:r>
      <w:r>
        <w:rPr/>
        <w:t>.</w:t>
      </w:r>
    </w:p>
    <w:p>
      <w:pPr>
        <w:pStyle w:val="BodyText"/>
        <w:rPr>
          <w:sz w:val="26"/>
        </w:rPr>
      </w:pPr>
    </w:p>
    <w:p>
      <w:pPr>
        <w:pStyle w:val="BodyText"/>
        <w:rPr>
          <w:sz w:val="26"/>
        </w:rPr>
      </w:pPr>
    </w:p>
    <w:p>
      <w:pPr>
        <w:pStyle w:val="BodyText"/>
        <w:spacing w:before="229"/>
        <w:ind w:left="120" w:right="120"/>
        <w:jc w:val="both"/>
      </w:pPr>
      <w:r>
        <w:rPr>
          <w:b/>
        </w:rPr>
        <w:t>Step 7: </w:t>
      </w:r>
      <w:r>
        <w:rPr/>
        <w:t>OIT partners request quotes from subcontractors.  PM receives  all necessary quotes  from OIT partners.  PM develops project budget based on</w:t>
      </w:r>
      <w:r>
        <w:rPr>
          <w:spacing w:val="-14"/>
        </w:rPr>
        <w:t> </w:t>
      </w:r>
      <w:r>
        <w:rPr/>
        <w:t>quotes.</w:t>
      </w:r>
    </w:p>
    <w:p>
      <w:pPr>
        <w:pStyle w:val="BodyText"/>
        <w:spacing w:before="10"/>
        <w:rPr>
          <w:sz w:val="23"/>
        </w:rPr>
      </w:pPr>
    </w:p>
    <w:p>
      <w:pPr>
        <w:pStyle w:val="BodyText"/>
        <w:spacing w:before="1"/>
        <w:ind w:left="120" w:right="116"/>
        <w:jc w:val="both"/>
      </w:pPr>
      <w:r>
        <w:rPr>
          <w:b/>
        </w:rPr>
        <w:t>Step 8: </w:t>
      </w:r>
      <w:r>
        <w:rPr/>
        <w:t>PM generates Project Proposal (using as input: project charter, technical design, project budget, project plan). PM provides Project Proposal to OIT partners for internal review. If necessary, PM schedules an internal review meeting. If necessary, proposal is updated until all TD/OIT stakeholders concur. Final proposal is “signed off” by TD/OIT partners. </w:t>
      </w:r>
      <w:r>
        <w:rPr>
          <w:i/>
        </w:rPr>
        <w:t>(Refer to </w:t>
      </w:r>
      <w:r>
        <w:rPr>
          <w:i/>
        </w:rPr>
        <w:t>attachment 3 – OIT PMO Proposal Development Flow)</w:t>
      </w:r>
      <w:r>
        <w:rPr/>
        <w:t>.</w:t>
      </w:r>
    </w:p>
    <w:p>
      <w:pPr>
        <w:pStyle w:val="BodyText"/>
      </w:pPr>
    </w:p>
    <w:p>
      <w:pPr>
        <w:pStyle w:val="BodyText"/>
        <w:ind w:left="119" w:right="119"/>
        <w:jc w:val="both"/>
      </w:pPr>
      <w:r>
        <w:rPr>
          <w:b/>
        </w:rPr>
        <w:t>Step 9: </w:t>
      </w:r>
      <w:r>
        <w:rPr/>
        <w:t>Proposal is forwarded to client. If necessary, a review meeting is scheduled. If  necessary, proposal is updated and steps 8, 9 are repeated until client</w:t>
      </w:r>
      <w:r>
        <w:rPr>
          <w:spacing w:val="-17"/>
        </w:rPr>
        <w:t> </w:t>
      </w:r>
      <w:r>
        <w:rPr/>
        <w:t>sign-off.</w:t>
      </w:r>
    </w:p>
    <w:p>
      <w:pPr>
        <w:pStyle w:val="BodyText"/>
        <w:rPr>
          <w:sz w:val="26"/>
        </w:rPr>
      </w:pPr>
    </w:p>
    <w:p>
      <w:pPr>
        <w:pStyle w:val="BodyText"/>
        <w:spacing w:before="4"/>
        <w:rPr>
          <w:sz w:val="22"/>
        </w:rPr>
      </w:pPr>
    </w:p>
    <w:p>
      <w:pPr>
        <w:pStyle w:val="Heading4"/>
        <w:numPr>
          <w:ilvl w:val="0"/>
          <w:numId w:val="6"/>
        </w:numPr>
        <w:tabs>
          <w:tab w:pos="360" w:val="left" w:leader="none"/>
        </w:tabs>
        <w:spacing w:line="240" w:lineRule="auto" w:before="0" w:after="0"/>
        <w:ind w:left="360" w:right="0" w:hanging="240"/>
        <w:jc w:val="both"/>
      </w:pPr>
      <w:r>
        <w:rPr/>
        <w:t>Project Funding</w:t>
      </w:r>
      <w:r>
        <w:rPr>
          <w:spacing w:val="-8"/>
        </w:rPr>
        <w:t> </w:t>
      </w:r>
      <w:r>
        <w:rPr/>
        <w:t>Phase</w:t>
      </w:r>
    </w:p>
    <w:p>
      <w:pPr>
        <w:pStyle w:val="BodyText"/>
        <w:spacing w:before="6"/>
        <w:rPr>
          <w:b/>
          <w:sz w:val="23"/>
        </w:rPr>
      </w:pPr>
    </w:p>
    <w:p>
      <w:pPr>
        <w:pStyle w:val="BodyText"/>
        <w:ind w:left="119" w:right="117"/>
        <w:jc w:val="both"/>
      </w:pPr>
      <w:r>
        <w:rPr>
          <w:b/>
        </w:rPr>
        <w:t>Step 10: </w:t>
      </w:r>
      <w:r>
        <w:rPr/>
        <w:t>Client accepts and signs-off on proposal. Client provides letter of intent to move forward. Client prepares to secure funds and generates the IPO.  PMO notifies OIT partners.</w:t>
      </w:r>
    </w:p>
    <w:p>
      <w:pPr>
        <w:pStyle w:val="BodyText"/>
        <w:spacing w:before="11"/>
        <w:rPr>
          <w:sz w:val="23"/>
        </w:rPr>
      </w:pPr>
    </w:p>
    <w:p>
      <w:pPr>
        <w:pStyle w:val="BodyText"/>
        <w:ind w:left="120" w:right="119"/>
        <w:jc w:val="both"/>
      </w:pPr>
      <w:r>
        <w:rPr>
          <w:b/>
        </w:rPr>
        <w:t>Step 11: </w:t>
      </w:r>
      <w:r>
        <w:rPr/>
        <w:t>Preliminary work can begin. Aux services can be billed against project account after client LOI is received, prior to receiving funds from client.</w:t>
      </w:r>
    </w:p>
    <w:p>
      <w:pPr>
        <w:pStyle w:val="BodyText"/>
        <w:spacing w:before="11"/>
        <w:rPr>
          <w:sz w:val="23"/>
        </w:rPr>
      </w:pPr>
    </w:p>
    <w:p>
      <w:pPr>
        <w:pStyle w:val="BodyText"/>
        <w:ind w:left="120" w:right="118"/>
        <w:jc w:val="both"/>
      </w:pPr>
      <w:r>
        <w:rPr>
          <w:b/>
        </w:rPr>
        <w:t>Step 12: </w:t>
      </w:r>
      <w:r>
        <w:rPr/>
        <w:t>PMO Team-lead receives funds via RU Market Place. PMO Team-lead notifies PM  and OIT stakeholders. PM schedules necessary meeting/discussion to move  forward.  PM  creates and/or updates Project Financial Statement with funds requested and</w:t>
      </w:r>
      <w:r>
        <w:rPr>
          <w:spacing w:val="-21"/>
        </w:rPr>
        <w:t> </w:t>
      </w:r>
      <w:r>
        <w:rPr/>
        <w:t>received.</w:t>
      </w:r>
    </w:p>
    <w:p>
      <w:pPr>
        <w:pStyle w:val="BodyText"/>
        <w:rPr>
          <w:sz w:val="26"/>
        </w:rPr>
      </w:pPr>
    </w:p>
    <w:p>
      <w:pPr>
        <w:pStyle w:val="BodyText"/>
        <w:spacing w:before="4"/>
        <w:rPr>
          <w:sz w:val="22"/>
        </w:rPr>
      </w:pPr>
    </w:p>
    <w:p>
      <w:pPr>
        <w:pStyle w:val="Heading4"/>
        <w:numPr>
          <w:ilvl w:val="0"/>
          <w:numId w:val="6"/>
        </w:numPr>
        <w:tabs>
          <w:tab w:pos="360" w:val="left" w:leader="none"/>
        </w:tabs>
        <w:spacing w:line="240" w:lineRule="auto" w:before="0" w:after="0"/>
        <w:ind w:left="360" w:right="0" w:hanging="240"/>
        <w:jc w:val="both"/>
      </w:pPr>
      <w:r>
        <w:rPr/>
        <w:t>Project Executing</w:t>
      </w:r>
      <w:r>
        <w:rPr>
          <w:spacing w:val="-9"/>
        </w:rPr>
        <w:t> </w:t>
      </w:r>
      <w:r>
        <w:rPr/>
        <w:t>Phase</w:t>
      </w:r>
    </w:p>
    <w:p>
      <w:pPr>
        <w:spacing w:after="0" w:line="240" w:lineRule="auto"/>
        <w:jc w:val="both"/>
        <w:sectPr>
          <w:pgSz w:w="12240" w:h="15840"/>
          <w:pgMar w:header="0" w:footer="778" w:top="1360" w:bottom="980" w:left="1320" w:right="1320"/>
        </w:sectPr>
      </w:pPr>
    </w:p>
    <w:p>
      <w:pPr>
        <w:pStyle w:val="BodyText"/>
        <w:spacing w:before="74"/>
        <w:ind w:left="119" w:right="115"/>
        <w:jc w:val="both"/>
      </w:pPr>
      <w:r>
        <w:rPr>
          <w:b/>
        </w:rPr>
        <w:t>Step 13: </w:t>
      </w:r>
      <w:r>
        <w:rPr/>
        <w:t>PM compiles/develops detailed execution plan in partnership with OIT partners. PM updates high level plan if necessary.  PM socializes plan with client and other stakeholders.</w:t>
      </w:r>
    </w:p>
    <w:p>
      <w:pPr>
        <w:pStyle w:val="BodyText"/>
        <w:spacing w:before="11"/>
        <w:rPr>
          <w:sz w:val="23"/>
        </w:rPr>
      </w:pPr>
    </w:p>
    <w:p>
      <w:pPr>
        <w:pStyle w:val="BodyText"/>
        <w:ind w:left="120" w:right="119"/>
        <w:jc w:val="both"/>
      </w:pPr>
      <w:r>
        <w:rPr>
          <w:b/>
        </w:rPr>
        <w:t>Step 14: </w:t>
      </w:r>
      <w:r>
        <w:rPr/>
        <w:t>PM notifies Admin for purchase requisition creation. Requisitions are created by TD Admin and approved by PMO Team-lead and/or TD Director. PO’s are issued to service providers.  PM updates Project Financial Statement with PO information.</w:t>
      </w:r>
    </w:p>
    <w:p>
      <w:pPr>
        <w:pStyle w:val="BodyText"/>
        <w:spacing w:before="11"/>
        <w:rPr>
          <w:sz w:val="23"/>
        </w:rPr>
      </w:pPr>
    </w:p>
    <w:p>
      <w:pPr>
        <w:pStyle w:val="BodyText"/>
        <w:ind w:left="120" w:right="115"/>
        <w:jc w:val="both"/>
      </w:pPr>
      <w:r>
        <w:rPr>
          <w:b/>
        </w:rPr>
        <w:t>Step 15: </w:t>
      </w:r>
      <w:r>
        <w:rPr/>
        <w:t>Execution Plan is executed. OIT Partners implement  the  project  solution.  PM monitors and tracks project work against plan until work is completed. PM provides meeting notes, issues list updates, project plan updates and project status updates to stakeholders. PM updates Proj ect Financial Statement with PO and payment information.</w:t>
      </w:r>
    </w:p>
    <w:p>
      <w:pPr>
        <w:pStyle w:val="BodyText"/>
        <w:spacing w:before="11"/>
        <w:rPr>
          <w:sz w:val="23"/>
        </w:rPr>
      </w:pPr>
    </w:p>
    <w:p>
      <w:pPr>
        <w:pStyle w:val="BodyText"/>
        <w:ind w:left="119" w:right="115"/>
        <w:jc w:val="both"/>
      </w:pPr>
      <w:r>
        <w:rPr>
          <w:b/>
        </w:rPr>
        <w:t>Step 16: </w:t>
      </w:r>
      <w:r>
        <w:rPr/>
        <w:t>If necessary, PM coordinates change order processing resulting from functional or technical requirement changes (If any OIT Partner becomes aware of a change order request, this should be communicated to the PM as soon as possible. Work needed as a result of a change order should not go forward until the PM is notified). Client approves and provides funds for change request. PMO team lead receives funds via RU Market Place. If necessary, PM updates Project Charter, Proposal, Budget, Plan/timeline. If necessary, OIT partners update Technical Design.   PM updates Project Financial Statement (PO’s, Payments, Receipts).</w:t>
      </w:r>
    </w:p>
    <w:p>
      <w:pPr>
        <w:pStyle w:val="BodyText"/>
        <w:rPr>
          <w:sz w:val="26"/>
        </w:rPr>
      </w:pPr>
    </w:p>
    <w:p>
      <w:pPr>
        <w:pStyle w:val="BodyText"/>
        <w:spacing w:before="4"/>
        <w:rPr>
          <w:sz w:val="22"/>
        </w:rPr>
      </w:pPr>
    </w:p>
    <w:p>
      <w:pPr>
        <w:pStyle w:val="Heading4"/>
        <w:numPr>
          <w:ilvl w:val="0"/>
          <w:numId w:val="6"/>
        </w:numPr>
        <w:tabs>
          <w:tab w:pos="360" w:val="left" w:leader="none"/>
        </w:tabs>
        <w:spacing w:line="240" w:lineRule="auto" w:before="0" w:after="0"/>
        <w:ind w:left="360" w:right="0" w:hanging="240"/>
        <w:jc w:val="both"/>
      </w:pPr>
      <w:r>
        <w:rPr/>
        <w:t>Project Closing</w:t>
      </w:r>
      <w:r>
        <w:rPr>
          <w:spacing w:val="-7"/>
        </w:rPr>
        <w:t> </w:t>
      </w:r>
      <w:r>
        <w:rPr/>
        <w:t>Phase</w:t>
      </w:r>
    </w:p>
    <w:p>
      <w:pPr>
        <w:pStyle w:val="BodyText"/>
        <w:spacing w:before="6"/>
        <w:rPr>
          <w:b/>
          <w:sz w:val="23"/>
        </w:rPr>
      </w:pPr>
    </w:p>
    <w:p>
      <w:pPr>
        <w:pStyle w:val="BodyText"/>
        <w:ind w:left="119" w:right="117"/>
        <w:jc w:val="both"/>
      </w:pPr>
      <w:r>
        <w:rPr>
          <w:b/>
        </w:rPr>
        <w:t>Step 17: </w:t>
      </w:r>
      <w:r>
        <w:rPr/>
        <w:t>PM verifies project completion; obtains OIT partner, client and other stakeholder concurrence.</w:t>
      </w:r>
    </w:p>
    <w:p>
      <w:pPr>
        <w:pStyle w:val="BodyText"/>
        <w:spacing w:before="11"/>
        <w:rPr>
          <w:sz w:val="23"/>
        </w:rPr>
      </w:pPr>
    </w:p>
    <w:p>
      <w:pPr>
        <w:pStyle w:val="BodyText"/>
        <w:ind w:left="119"/>
        <w:jc w:val="both"/>
      </w:pPr>
      <w:r>
        <w:rPr>
          <w:b/>
        </w:rPr>
        <w:t>Step 18:   </w:t>
      </w:r>
      <w:r>
        <w:rPr/>
        <w:t>PM finalizes and archives project documentation</w:t>
      </w:r>
    </w:p>
    <w:p>
      <w:pPr>
        <w:pStyle w:val="BodyText"/>
        <w:spacing w:before="11"/>
        <w:rPr>
          <w:sz w:val="23"/>
        </w:rPr>
      </w:pPr>
    </w:p>
    <w:p>
      <w:pPr>
        <w:pStyle w:val="BodyText"/>
        <w:ind w:left="119" w:right="118"/>
        <w:jc w:val="both"/>
      </w:pPr>
      <w:r>
        <w:rPr>
          <w:b/>
        </w:rPr>
        <w:t>Step 19: </w:t>
      </w:r>
      <w:r>
        <w:rPr/>
        <w:t>PM performs financial close-out. PM provides final updates to Project Financial Statement, ensures project balance is zero (all commitments and obligations resolved) and all payments are processed.</w:t>
      </w:r>
    </w:p>
    <w:p>
      <w:pPr>
        <w:pStyle w:val="BodyText"/>
        <w:spacing w:before="11"/>
        <w:rPr>
          <w:sz w:val="23"/>
        </w:rPr>
      </w:pPr>
    </w:p>
    <w:p>
      <w:pPr>
        <w:pStyle w:val="BodyText"/>
        <w:ind w:left="119" w:right="118"/>
        <w:jc w:val="both"/>
      </w:pPr>
      <w:r>
        <w:rPr>
          <w:b/>
        </w:rPr>
        <w:t>Step 20: </w:t>
      </w:r>
      <w:r>
        <w:rPr/>
        <w:t>If necessary, PM conducts post-implementation review. PM issues final Project Status Update (Notification) or, if necessary, a more detailed Project Closure Report.</w:t>
      </w:r>
    </w:p>
    <w:p>
      <w:pPr>
        <w:spacing w:after="0"/>
        <w:jc w:val="both"/>
        <w:sectPr>
          <w:pgSz w:w="12240" w:h="15840"/>
          <w:pgMar w:header="0" w:footer="778" w:top="1360" w:bottom="980" w:left="1320" w:right="1320"/>
        </w:sectPr>
      </w:pPr>
    </w:p>
    <w:p>
      <w:pPr>
        <w:pStyle w:val="Heading4"/>
        <w:numPr>
          <w:ilvl w:val="0"/>
          <w:numId w:val="3"/>
        </w:numPr>
        <w:tabs>
          <w:tab w:pos="487" w:val="left" w:leader="none"/>
        </w:tabs>
        <w:spacing w:line="240" w:lineRule="auto" w:before="79" w:after="0"/>
        <w:ind w:left="486" w:right="0" w:hanging="386"/>
        <w:jc w:val="left"/>
      </w:pPr>
      <w:r>
        <w:rPr/>
        <w:t>Attachments:</w:t>
      </w:r>
    </w:p>
    <w:p>
      <w:pPr>
        <w:pStyle w:val="BodyText"/>
        <w:rPr>
          <w:b/>
          <w:sz w:val="26"/>
        </w:rPr>
      </w:pPr>
    </w:p>
    <w:p>
      <w:pPr>
        <w:pStyle w:val="BodyText"/>
        <w:spacing w:before="6"/>
        <w:rPr>
          <w:b/>
          <w:sz w:val="21"/>
        </w:rPr>
      </w:pPr>
    </w:p>
    <w:p>
      <w:pPr>
        <w:pStyle w:val="ListParagraph"/>
        <w:numPr>
          <w:ilvl w:val="0"/>
          <w:numId w:val="7"/>
        </w:numPr>
        <w:tabs>
          <w:tab w:pos="1180" w:val="left" w:leader="none"/>
        </w:tabs>
        <w:spacing w:line="240" w:lineRule="auto" w:before="0" w:after="0"/>
        <w:ind w:left="1180" w:right="0" w:hanging="360"/>
        <w:jc w:val="left"/>
        <w:rPr>
          <w:sz w:val="24"/>
        </w:rPr>
      </w:pPr>
      <w:r>
        <w:rPr>
          <w:sz w:val="24"/>
        </w:rPr>
        <w:t>OIT PMO Stakeholders Context</w:t>
      </w:r>
      <w:r>
        <w:rPr>
          <w:spacing w:val="-15"/>
          <w:sz w:val="24"/>
        </w:rPr>
        <w:t> </w:t>
      </w:r>
      <w:r>
        <w:rPr>
          <w:sz w:val="24"/>
        </w:rPr>
        <w:t>Diagram</w:t>
      </w:r>
    </w:p>
    <w:p>
      <w:pPr>
        <w:pStyle w:val="BodyText"/>
        <w:spacing w:before="10"/>
        <w:rPr>
          <w:sz w:val="23"/>
        </w:rPr>
      </w:pPr>
    </w:p>
    <w:p>
      <w:pPr>
        <w:pStyle w:val="ListParagraph"/>
        <w:numPr>
          <w:ilvl w:val="0"/>
          <w:numId w:val="7"/>
        </w:numPr>
        <w:tabs>
          <w:tab w:pos="1180" w:val="left" w:leader="none"/>
        </w:tabs>
        <w:spacing w:line="240" w:lineRule="auto" w:before="1" w:after="0"/>
        <w:ind w:left="1180" w:right="0" w:hanging="360"/>
        <w:jc w:val="left"/>
        <w:rPr>
          <w:sz w:val="24"/>
        </w:rPr>
      </w:pPr>
      <w:r>
        <w:rPr>
          <w:sz w:val="24"/>
        </w:rPr>
        <w:t>OIT PMO Context</w:t>
      </w:r>
      <w:r>
        <w:rPr>
          <w:spacing w:val="-11"/>
          <w:sz w:val="24"/>
        </w:rPr>
        <w:t> </w:t>
      </w:r>
      <w:r>
        <w:rPr>
          <w:sz w:val="24"/>
        </w:rPr>
        <w:t>Diagram</w:t>
      </w:r>
    </w:p>
    <w:p>
      <w:pPr>
        <w:pStyle w:val="BodyText"/>
      </w:pPr>
    </w:p>
    <w:p>
      <w:pPr>
        <w:pStyle w:val="ListParagraph"/>
        <w:numPr>
          <w:ilvl w:val="0"/>
          <w:numId w:val="7"/>
        </w:numPr>
        <w:tabs>
          <w:tab w:pos="1180" w:val="left" w:leader="none"/>
        </w:tabs>
        <w:spacing w:line="240" w:lineRule="auto" w:before="0" w:after="0"/>
        <w:ind w:left="1180" w:right="0" w:hanging="360"/>
        <w:jc w:val="left"/>
        <w:rPr>
          <w:sz w:val="24"/>
        </w:rPr>
      </w:pPr>
      <w:r>
        <w:rPr>
          <w:sz w:val="24"/>
        </w:rPr>
        <w:t>OIT PMO Project Management Process</w:t>
      </w:r>
      <w:r>
        <w:rPr>
          <w:spacing w:val="-18"/>
          <w:sz w:val="24"/>
        </w:rPr>
        <w:t> </w:t>
      </w:r>
      <w:r>
        <w:rPr>
          <w:sz w:val="24"/>
        </w:rPr>
        <w:t>Lifecycle</w:t>
      </w:r>
    </w:p>
    <w:p>
      <w:pPr>
        <w:pStyle w:val="BodyText"/>
        <w:spacing w:before="11"/>
        <w:rPr>
          <w:sz w:val="23"/>
        </w:rPr>
      </w:pPr>
    </w:p>
    <w:p>
      <w:pPr>
        <w:pStyle w:val="ListParagraph"/>
        <w:numPr>
          <w:ilvl w:val="0"/>
          <w:numId w:val="7"/>
        </w:numPr>
        <w:tabs>
          <w:tab w:pos="1180" w:val="left" w:leader="none"/>
        </w:tabs>
        <w:spacing w:line="240" w:lineRule="auto" w:before="0" w:after="0"/>
        <w:ind w:left="1180" w:right="0" w:hanging="360"/>
        <w:jc w:val="left"/>
        <w:rPr>
          <w:sz w:val="24"/>
        </w:rPr>
      </w:pPr>
      <w:r>
        <w:rPr>
          <w:sz w:val="24"/>
        </w:rPr>
        <w:t>OIT PMO Proposal Development</w:t>
      </w:r>
      <w:r>
        <w:rPr>
          <w:spacing w:val="-11"/>
          <w:sz w:val="24"/>
        </w:rPr>
        <w:t> </w:t>
      </w:r>
      <w:r>
        <w:rPr>
          <w:sz w:val="24"/>
        </w:rPr>
        <w:t>Model</w:t>
      </w:r>
    </w:p>
    <w:p>
      <w:pPr>
        <w:pStyle w:val="BodyText"/>
        <w:spacing w:before="11"/>
        <w:rPr>
          <w:sz w:val="23"/>
        </w:rPr>
      </w:pPr>
    </w:p>
    <w:p>
      <w:pPr>
        <w:pStyle w:val="ListParagraph"/>
        <w:numPr>
          <w:ilvl w:val="0"/>
          <w:numId w:val="7"/>
        </w:numPr>
        <w:tabs>
          <w:tab w:pos="1180" w:val="left" w:leader="none"/>
        </w:tabs>
        <w:spacing w:line="240" w:lineRule="auto" w:before="0" w:after="0"/>
        <w:ind w:left="1180" w:right="0" w:hanging="360"/>
        <w:jc w:val="left"/>
        <w:rPr>
          <w:sz w:val="24"/>
        </w:rPr>
      </w:pPr>
      <w:r>
        <w:rPr>
          <w:sz w:val="24"/>
        </w:rPr>
        <w:t>OIT PMO Project Artifacts</w:t>
      </w:r>
      <w:r>
        <w:rPr>
          <w:spacing w:val="-14"/>
          <w:sz w:val="24"/>
        </w:rPr>
        <w:t> </w:t>
      </w:r>
      <w:r>
        <w:rPr>
          <w:sz w:val="24"/>
        </w:rPr>
        <w:t>Matrix</w:t>
      </w:r>
    </w:p>
    <w:p>
      <w:pPr>
        <w:pStyle w:val="BodyText"/>
        <w:spacing w:before="11"/>
        <w:rPr>
          <w:sz w:val="23"/>
        </w:rPr>
      </w:pPr>
    </w:p>
    <w:p>
      <w:pPr>
        <w:pStyle w:val="ListParagraph"/>
        <w:numPr>
          <w:ilvl w:val="0"/>
          <w:numId w:val="7"/>
        </w:numPr>
        <w:tabs>
          <w:tab w:pos="1180" w:val="left" w:leader="none"/>
        </w:tabs>
        <w:spacing w:line="240" w:lineRule="auto" w:before="0" w:after="0"/>
        <w:ind w:left="1180" w:right="0" w:hanging="360"/>
        <w:jc w:val="left"/>
        <w:rPr>
          <w:sz w:val="24"/>
        </w:rPr>
      </w:pPr>
      <w:r>
        <w:rPr>
          <w:sz w:val="24"/>
        </w:rPr>
        <w:t>OIT PMO Project Management Process</w:t>
      </w:r>
      <w:r>
        <w:rPr>
          <w:spacing w:val="-15"/>
          <w:sz w:val="24"/>
        </w:rPr>
        <w:t> </w:t>
      </w:r>
      <w:r>
        <w:rPr>
          <w:sz w:val="24"/>
        </w:rPr>
        <w:t>Model</w:t>
      </w:r>
    </w:p>
    <w:p>
      <w:pPr>
        <w:pStyle w:val="BodyText"/>
        <w:spacing w:before="11"/>
        <w:rPr>
          <w:sz w:val="23"/>
        </w:rPr>
      </w:pPr>
    </w:p>
    <w:p>
      <w:pPr>
        <w:pStyle w:val="ListParagraph"/>
        <w:numPr>
          <w:ilvl w:val="0"/>
          <w:numId w:val="7"/>
        </w:numPr>
        <w:tabs>
          <w:tab w:pos="1180" w:val="left" w:leader="none"/>
        </w:tabs>
        <w:spacing w:line="240" w:lineRule="auto" w:before="0" w:after="0"/>
        <w:ind w:left="1180" w:right="0" w:hanging="360"/>
        <w:jc w:val="left"/>
        <w:rPr>
          <w:sz w:val="24"/>
        </w:rPr>
      </w:pPr>
      <w:r>
        <w:rPr>
          <w:sz w:val="24"/>
        </w:rPr>
        <w:t>CAD Process Flow</w:t>
      </w:r>
      <w:r>
        <w:rPr>
          <w:spacing w:val="-9"/>
          <w:sz w:val="24"/>
        </w:rPr>
        <w:t> </w:t>
      </w:r>
      <w:r>
        <w:rPr>
          <w:sz w:val="24"/>
        </w:rPr>
        <w:t>Diagram</w:t>
      </w:r>
    </w:p>
    <w:p>
      <w:pPr>
        <w:spacing w:after="0" w:line="240" w:lineRule="auto"/>
        <w:jc w:val="left"/>
        <w:rPr>
          <w:sz w:val="24"/>
        </w:rPr>
        <w:sectPr>
          <w:pgSz w:w="12240" w:h="15840"/>
          <w:pgMar w:header="0" w:footer="778" w:top="1360" w:bottom="980" w:left="1340" w:right="1320"/>
        </w:sectPr>
      </w:pPr>
    </w:p>
    <w:p>
      <w:pPr>
        <w:pStyle w:val="Heading1"/>
      </w:pPr>
      <w:bookmarkStart w:name="Page 2" w:id="6"/>
      <w:bookmarkEnd w:id="6"/>
      <w:r>
        <w:rPr/>
      </w:r>
      <w:bookmarkStart w:name="Sheet1" w:id="7"/>
      <w:bookmarkEnd w:id="7"/>
      <w:r>
        <w:rPr/>
      </w:r>
      <w:r>
        <w:rPr/>
        <w:t>OIT PMO Stakeholders Context  Diagram</w:t>
      </w:r>
    </w:p>
    <w:p>
      <w:pPr>
        <w:pStyle w:val="BodyText"/>
        <w:rPr>
          <w:rFonts w:ascii="Arial"/>
          <w:sz w:val="20"/>
        </w:rPr>
      </w:pPr>
    </w:p>
    <w:p>
      <w:pPr>
        <w:pStyle w:val="BodyText"/>
        <w:spacing w:before="11"/>
        <w:rPr>
          <w:rFonts w:ascii="Arial"/>
          <w:sz w:val="29"/>
        </w:rPr>
      </w:pPr>
    </w:p>
    <w:p>
      <w:pPr>
        <w:spacing w:before="99"/>
        <w:ind w:left="4198" w:right="4314" w:firstLine="0"/>
        <w:jc w:val="center"/>
        <w:rPr>
          <w:rFonts w:ascii="Arial"/>
          <w:sz w:val="18"/>
        </w:rPr>
      </w:pPr>
      <w:r>
        <w:rPr/>
        <w:pict>
          <v:group style="position:absolute;margin-left:98.616699pt;margin-top:-23.356707pt;width:615.4pt;height:462.75pt;mso-position-horizontal-relative:page;mso-position-vertical-relative:paragraph;z-index:-49552" coordorigin="1972,-467" coordsize="12308,9255">
            <v:shape style="position:absolute;left:1987;top:5587;width:2142;height:1326" coordorigin="1987,5587" coordsize="2142,1326" path="m3058,5587l3150,5590,3240,5597,3328,5609,3413,5625,3495,5645,3573,5669,3647,5697,3718,5728,3784,5763,3845,5801,3901,5842,3952,5885,3997,5931,4035,5980,4068,6030,4113,6137,4128,6250,4124,6307,4094,6417,4035,6520,3997,6569,3952,6615,3901,6658,3845,6699,3784,6737,3718,6772,3647,6803,3573,6831,3495,6855,3413,6875,3328,6891,3240,6903,3150,6910,3058,6913,2965,6910,2875,6903,2787,6891,2702,6875,2621,6855,2542,6831,2468,6803,2398,6772,2332,6737,2270,6699,2214,6658,2164,6615,2119,6569,2080,6520,2047,6470,2002,6363,1987,6250,1991,6193,2021,6083,2080,5980,2119,5931,2164,5885,2214,5842,2270,5801,2332,5763,2398,5728,2468,5697,2542,5669,2621,5645,2702,5625,2787,5609,2875,5597,2965,5590,3058,5587xe" filled="false" stroked="true" strokeweight=".495pt" strokecolor="#000000">
              <v:path arrowok="t"/>
              <v:stroke dashstyle="solid"/>
            </v:shape>
            <v:shape style="position:absolute;left:6953;top:7414;width:2236;height:1369" coordorigin="6953,7414" coordsize="2236,1369" path="m8071,7414l8162,7416,8252,7423,8339,7434,8424,7449,8506,7467,8584,7490,8659,7516,8731,7546,8798,7578,8861,7614,8919,7653,8973,7694,9021,7737,9064,7783,9100,7832,9156,7933,9185,8042,9188,8098,9185,8154,9156,8262,9100,8364,9064,8412,9021,8458,8973,8502,8919,8543,8861,8582,8798,8617,8731,8650,8659,8679,8584,8706,8506,8728,8424,8747,8339,8762,8252,8773,8162,8780,8071,8782,7979,8780,7889,8773,7802,8762,7718,8747,7636,8728,7557,8706,7482,8679,7411,8650,7343,8617,7280,8582,7222,8543,7169,8502,7121,8458,7078,8412,7041,8364,6986,8262,6957,8154,6953,8098,6957,8042,6986,7933,7041,7832,7078,7783,7121,7737,7169,7694,7222,7653,7280,7614,7343,7578,7411,7546,7482,7516,7557,7490,7636,7467,7718,7449,7802,7434,7889,7423,7979,7416,8071,7414xe" filled="false" stroked="true" strokeweight=".495pt" strokecolor="#000000">
              <v:path arrowok="t"/>
              <v:stroke dashstyle="solid"/>
            </v:shape>
            <v:shape style="position:absolute;left:6953;top:-462;width:2236;height:1328" coordorigin="6953,-462" coordsize="2236,1328" path="m8071,-462l8162,-460,8252,-453,8339,-443,8424,-428,8506,-410,8584,-388,8659,-363,8731,-334,8798,-302,8861,-268,8919,-230,8973,-190,9021,-148,9064,-104,9131,-8,9174,94,9188,201,9185,256,9156,361,9100,460,9021,551,8973,593,8919,633,8861,671,8798,705,8731,737,8659,766,8584,791,8506,813,8424,831,8339,846,8252,856,8162,863,8071,865,7979,863,7889,856,7802,846,7718,831,7636,813,7557,791,7482,766,7411,737,7343,705,7280,671,7222,633,7169,593,7121,551,7078,506,7010,411,6968,309,6953,201,6957,147,6986,42,7041,-57,7121,-148,7169,-190,7222,-230,7280,-268,7343,-302,7411,-334,7482,-363,7557,-388,7636,-410,7718,-428,7802,-443,7889,-453,7979,-460,8071,-462xe" filled="false" stroked="true" strokeweight=".495pt" strokecolor="#000000">
              <v:path arrowok="t"/>
              <v:stroke dashstyle="solid"/>
            </v:shape>
            <v:shape style="position:absolute;left:6953;top:3382;width:2236;height:1328" coordorigin="6953,3382" coordsize="2236,1328" path="m8071,3382l8162,3384,8252,3390,8339,3401,8424,3415,8506,3434,8584,3456,8659,3481,8731,3510,8798,3541,8861,3576,8919,3613,8973,3653,9021,3696,9064,3740,9131,3835,9174,3938,9188,4045,9185,4100,9156,4205,9100,4304,9021,4395,8973,4437,8919,4477,8861,4514,8798,4549,8731,4581,8659,4609,8584,4635,8506,4657,8424,4675,8339,4690,8252,4700,8162,4707,8071,4709,7979,4707,7889,4700,7802,4690,7718,4675,7636,4657,7557,4635,7482,4609,7411,4581,7343,4549,7280,4514,7222,4477,7169,4437,7121,4395,7078,4350,7010,4255,6968,4153,6953,4045,6957,3991,6986,3886,7041,3787,7121,3696,7169,3653,7222,3613,7280,3576,7343,3541,7411,3510,7482,3481,7557,3456,7636,3434,7718,3415,7802,3401,7889,3390,7979,3384,8071,3382xe" filled="false" stroked="true" strokeweight=".495pt" strokecolor="#000000">
              <v:path arrowok="t"/>
              <v:stroke dashstyle="solid"/>
            </v:shape>
            <v:line style="position:absolute" from="8112,3382" to="8112,931" stroked="true" strokeweight=".495pt" strokecolor="#000000">
              <v:stroke dashstyle="solid"/>
            </v:line>
            <v:shape style="position:absolute;left:8072;top:865;width:80;height:80" coordorigin="8072,865" coordsize="80,80" path="m8152,944l8112,865,8072,944,8152,944xe" filled="true" fillcolor="#000000" stroked="false">
              <v:path arrowok="t"/>
              <v:fill type="solid"/>
            </v:shape>
            <v:line style="position:absolute" from="8112,4709" to="8112,7348" stroked="true" strokeweight=".495pt" strokecolor="#000000">
              <v:stroke dashstyle="solid"/>
            </v:line>
            <v:shape style="position:absolute;left:8072;top:7334;width:80;height:80" coordorigin="8072,7334" coordsize="80,80" path="m8152,7334l8072,7334,8112,7414,8152,7334xe" filled="true" fillcolor="#000000" stroked="false">
              <v:path arrowok="t"/>
              <v:fill type="solid"/>
            </v:shape>
            <v:shape style="position:absolute;left:12192;top:1147;width:2074;height:1326" coordorigin="12192,1147" coordsize="2074,1326" path="m13229,1147l13318,1150,13406,1157,13491,1169,13573,1185,13652,1205,13728,1229,13800,1257,13868,1288,13932,1323,13991,1361,14045,1402,14095,1445,14138,1491,14176,1540,14232,1643,14262,1753,14266,1810,14262,1867,14232,1977,14176,2081,14138,2129,14095,2175,14045,2219,13991,2259,13932,2297,13868,2332,13800,2363,13728,2391,13652,2415,13573,2436,13491,2452,13406,2463,13318,2470,13229,2473,13140,2470,13052,2463,12967,2452,12885,2436,12806,2415,12730,2391,12658,2363,12590,2332,12526,2297,12467,2259,12413,2219,12364,2175,12320,2129,12282,2081,12226,1977,12196,1867,12192,1810,12196,1753,12226,1643,12282,1540,12320,1491,12364,1445,12413,1402,12467,1361,12526,1323,12590,1288,12658,1257,12730,1229,12806,1205,12885,1185,12967,1169,13052,1157,13140,1150,13229,1147xe" filled="false" stroked="true" strokeweight=".495pt" strokecolor="#000000">
              <v:path arrowok="t"/>
              <v:stroke dashstyle="solid"/>
            </v:shape>
            <v:line style="position:absolute" from="9120,3779" to="12212,2149" stroked="true" strokeweight=".495pt" strokecolor="#000000">
              <v:stroke dashstyle="solid"/>
            </v:line>
            <v:shape style="position:absolute;left:12181;top:2118;width:89;height:72" coordorigin="12181,2118" coordsize="89,72" path="m12270,2118l12181,2120,12218,2190,12270,2118xe" filled="true" fillcolor="#000000" stroked="false">
              <v:path arrowok="t"/>
              <v:fill type="solid"/>
            </v:shape>
            <v:shape style="position:absolute;left:12202;top:5576;width:2074;height:1326" coordorigin="12202,5576" coordsize="2074,1326" path="m13239,5576l13328,5579,13415,5586,13500,5598,13582,5614,13662,5634,13737,5658,13809,5686,13878,5717,13941,5752,14001,5790,14055,5830,14104,5874,14148,5920,14185,5969,14242,6072,14271,6182,14275,6239,14271,6296,14242,6406,14185,6509,14148,6558,14104,6604,14055,6647,14001,6688,13941,6726,13878,6761,13809,6792,13737,6820,13662,6844,13582,6864,13500,6880,13415,6892,13328,6899,13239,6901,13149,6899,13062,6892,12977,6880,12895,6864,12816,6844,12740,6820,12668,6792,12600,6761,12536,6726,12476,6688,12422,6647,12373,6604,12329,6558,12292,6509,12235,6406,12206,6296,12202,6239,12206,6182,12235,6072,12292,5969,12329,5920,12373,5874,12422,5830,12476,5790,12536,5752,12600,5717,12668,5686,12740,5658,12816,5634,12895,5614,12977,5598,13062,5586,13149,5579,13239,5576xe" filled="false" stroked="true" strokeweight=".495pt" strokecolor="#000000">
              <v:path arrowok="t"/>
              <v:stroke dashstyle="solid"/>
            </v:shape>
            <v:line style="position:absolute" from="9120,4322" to="12230,5942" stroked="true" strokeweight=".495pt" strokecolor="#000000">
              <v:stroke dashstyle="solid"/>
            </v:line>
            <v:shape style="position:absolute;left:12200;top:5901;width:89;height:72" coordorigin="12200,5901" coordsize="89,72" path="m12289,5972l12237,5901,12200,5971,12289,5972xe" filled="true" fillcolor="#000000" stroked="false">
              <v:path arrowok="t"/>
              <v:fill type="solid"/>
            </v:shape>
            <v:shape style="position:absolute;left:1977;top:1147;width:2142;height:1326" coordorigin="1977,1147" coordsize="2142,1326" path="m3048,1147l3140,1150,3231,1157,3318,1169,3403,1185,3485,1205,3563,1229,3638,1257,3708,1288,3774,1323,3835,1361,3891,1402,3942,1445,3987,1491,4026,1540,4059,1590,4103,1697,4119,1810,4115,1867,4084,1977,4026,2081,3987,2129,3942,2175,3891,2219,3835,2259,3774,2297,3708,2332,3638,2363,3563,2391,3485,2415,3403,2436,3318,2452,3231,2463,3140,2470,3048,2473,2956,2470,2865,2463,2778,2452,2693,2436,2611,2415,2533,2391,2458,2363,2388,2332,2322,2297,2261,2259,2205,2219,2154,2175,2109,2129,2070,2081,2038,2030,1993,1923,1977,1810,1981,1753,2012,1643,2070,1540,2109,1491,2154,1445,2205,1402,2261,1361,2322,1323,2388,1288,2458,1257,2533,1229,2611,1205,2693,1185,2778,1169,2865,1157,2956,1150,3048,1147xe" filled="false" stroked="true" strokeweight=".495pt" strokecolor="#000000">
              <v:path arrowok="t"/>
              <v:stroke dashstyle="solid"/>
            </v:shape>
            <v:line style="position:absolute" from="7085,3779" to="4034,2232" stroked="true" strokeweight=".495pt" strokecolor="#000000">
              <v:stroke dashstyle="solid"/>
            </v:line>
            <v:shape style="position:absolute;left:3975;top:2202;width:89;height:72" coordorigin="3975,2202" coordsize="89,72" path="m4063,2202l3975,2202,4027,2273,4063,2202xe" filled="true" fillcolor="#000000" stroked="false">
              <v:path arrowok="t"/>
              <v:fill type="solid"/>
            </v:shape>
            <v:line style="position:absolute" from="7123,4344" to="3922,5779" stroked="true" strokeweight=".495pt" strokecolor="#000000">
              <v:stroke dashstyle="solid"/>
            </v:line>
            <v:shape style="position:absolute;left:3862;top:5738;width:89;height:73" coordorigin="3862,5738" coordsize="89,73" path="m3951,5810l3918,5738,3862,5806,3951,5810xe" filled="true" fillcolor="#000000" stroked="false">
              <v:path arrowok="t"/>
              <v:fill type="solid"/>
            </v:shape>
            <w10:wrap type="none"/>
          </v:group>
        </w:pict>
      </w:r>
      <w:r>
        <w:rPr>
          <w:rFonts w:ascii="Arial"/>
          <w:w w:val="105"/>
          <w:sz w:val="18"/>
        </w:rPr>
        <w:t>OIT Partners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rPr>
      </w:pPr>
    </w:p>
    <w:p>
      <w:pPr>
        <w:spacing w:after="0"/>
        <w:rPr>
          <w:rFonts w:ascii="Arial"/>
        </w:rPr>
        <w:sectPr>
          <w:footerReference w:type="default" r:id="rId8"/>
          <w:pgSz w:w="15840" w:h="12240" w:orient="landscape"/>
          <w:pgMar w:footer="0" w:header="0" w:top="1060" w:bottom="280" w:left="1860" w:right="1440"/>
        </w:sectPr>
      </w:pPr>
    </w:p>
    <w:p>
      <w:pPr>
        <w:pStyle w:val="BodyText"/>
        <w:spacing w:before="10"/>
        <w:rPr>
          <w:rFonts w:ascii="Arial"/>
          <w:sz w:val="17"/>
        </w:rPr>
      </w:pPr>
    </w:p>
    <w:p>
      <w:pPr>
        <w:spacing w:before="0"/>
        <w:ind w:left="687" w:right="0" w:firstLine="0"/>
        <w:jc w:val="left"/>
        <w:rPr>
          <w:rFonts w:ascii="Arial"/>
          <w:sz w:val="18"/>
        </w:rPr>
      </w:pPr>
      <w:r>
        <w:rPr>
          <w:rFonts w:ascii="Arial"/>
          <w:w w:val="105"/>
          <w:sz w:val="18"/>
        </w:rPr>
        <w:t>TD</w:t>
      </w:r>
      <w:r>
        <w:rPr>
          <w:rFonts w:ascii="Arial"/>
          <w:spacing w:val="-26"/>
          <w:w w:val="105"/>
          <w:sz w:val="18"/>
        </w:rPr>
        <w:t> </w:t>
      </w:r>
      <w:r>
        <w:rPr>
          <w:rFonts w:ascii="Arial"/>
          <w:w w:val="105"/>
          <w:sz w:val="18"/>
        </w:rPr>
        <w:t>Partners</w:t>
      </w:r>
    </w:p>
    <w:p>
      <w:pPr>
        <w:spacing w:line="198" w:lineRule="exact" w:before="110"/>
        <w:ind w:left="687" w:right="0" w:firstLine="134"/>
        <w:jc w:val="left"/>
        <w:rPr>
          <w:rFonts w:ascii="Arial"/>
          <w:sz w:val="18"/>
        </w:rPr>
      </w:pPr>
      <w:r>
        <w:rPr/>
        <w:br w:type="column"/>
      </w:r>
      <w:r>
        <w:rPr>
          <w:rFonts w:ascii="Arial"/>
          <w:w w:val="105"/>
          <w:sz w:val="18"/>
        </w:rPr>
        <w:t>Client/RU </w:t>
      </w:r>
      <w:r>
        <w:rPr>
          <w:rFonts w:ascii="Arial"/>
          <w:sz w:val="18"/>
        </w:rPr>
        <w:t>Departments</w:t>
      </w:r>
    </w:p>
    <w:p>
      <w:pPr>
        <w:spacing w:after="0" w:line="198" w:lineRule="exact"/>
        <w:jc w:val="left"/>
        <w:rPr>
          <w:rFonts w:ascii="Arial"/>
          <w:sz w:val="18"/>
        </w:rPr>
        <w:sectPr>
          <w:type w:val="continuous"/>
          <w:pgSz w:w="15840" w:h="12240" w:orient="landscape"/>
          <w:pgMar w:top="1440" w:bottom="280" w:left="1860" w:right="1440"/>
          <w:cols w:num="2" w:equalWidth="0">
            <w:col w:w="1687" w:space="8465"/>
            <w:col w:w="2388"/>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7"/>
        </w:rPr>
      </w:pPr>
    </w:p>
    <w:p>
      <w:pPr>
        <w:spacing w:before="99"/>
        <w:ind w:left="4198" w:right="4314" w:firstLine="0"/>
        <w:jc w:val="center"/>
        <w:rPr>
          <w:rFonts w:ascii="Arial"/>
          <w:sz w:val="23"/>
        </w:rPr>
      </w:pPr>
      <w:r>
        <w:rPr>
          <w:rFonts w:ascii="Arial"/>
          <w:w w:val="105"/>
          <w:sz w:val="23"/>
        </w:rPr>
        <w:t>PMO</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type w:val="continuous"/>
          <w:pgSz w:w="15840" w:h="12240" w:orient="landscape"/>
          <w:pgMar w:top="1440" w:bottom="280" w:left="1860" w:right="1440"/>
        </w:sectPr>
      </w:pPr>
    </w:p>
    <w:p>
      <w:pPr>
        <w:pStyle w:val="BodyText"/>
        <w:spacing w:before="9"/>
        <w:rPr>
          <w:rFonts w:ascii="Arial"/>
          <w:sz w:val="22"/>
        </w:rPr>
      </w:pPr>
    </w:p>
    <w:p>
      <w:pPr>
        <w:spacing w:before="0"/>
        <w:ind w:left="507" w:right="0" w:firstLine="0"/>
        <w:jc w:val="left"/>
        <w:rPr>
          <w:rFonts w:ascii="Arial"/>
          <w:sz w:val="18"/>
        </w:rPr>
      </w:pPr>
      <w:r>
        <w:rPr>
          <w:rFonts w:ascii="Arial"/>
          <w:sz w:val="18"/>
        </w:rPr>
        <w:t>RU Procurement</w:t>
      </w:r>
    </w:p>
    <w:p>
      <w:pPr>
        <w:pStyle w:val="BodyText"/>
        <w:rPr>
          <w:rFonts w:ascii="Arial"/>
          <w:sz w:val="21"/>
        </w:rPr>
      </w:pPr>
      <w:r>
        <w:rPr/>
        <w:br w:type="column"/>
      </w:r>
      <w:r>
        <w:rPr>
          <w:rFonts w:ascii="Arial"/>
          <w:sz w:val="21"/>
        </w:rPr>
      </w:r>
    </w:p>
    <w:p>
      <w:pPr>
        <w:spacing w:line="247" w:lineRule="auto" w:before="0"/>
        <w:ind w:left="507" w:right="100" w:firstLine="82"/>
        <w:jc w:val="left"/>
        <w:rPr>
          <w:rFonts w:ascii="Arial"/>
          <w:sz w:val="18"/>
        </w:rPr>
      </w:pPr>
      <w:r>
        <w:rPr>
          <w:rFonts w:ascii="Arial"/>
          <w:w w:val="105"/>
          <w:sz w:val="18"/>
        </w:rPr>
        <w:t>Service </w:t>
      </w:r>
      <w:r>
        <w:rPr>
          <w:rFonts w:ascii="Arial"/>
          <w:sz w:val="18"/>
        </w:rPr>
        <w:t>Providers</w:t>
      </w:r>
    </w:p>
    <w:p>
      <w:pPr>
        <w:spacing w:after="0" w:line="247" w:lineRule="auto"/>
        <w:jc w:val="left"/>
        <w:rPr>
          <w:rFonts w:ascii="Arial"/>
          <w:sz w:val="18"/>
        </w:rPr>
        <w:sectPr>
          <w:type w:val="continuous"/>
          <w:pgSz w:w="15840" w:h="12240" w:orient="landscape"/>
          <w:pgMar w:top="1440" w:bottom="280" w:left="1860" w:right="1440"/>
          <w:cols w:num="2" w:equalWidth="0">
            <w:col w:w="1886" w:space="8594"/>
            <w:col w:w="2060"/>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rPr>
      </w:pPr>
    </w:p>
    <w:p>
      <w:pPr>
        <w:spacing w:before="0"/>
        <w:ind w:left="4196" w:right="4314" w:firstLine="0"/>
        <w:jc w:val="center"/>
        <w:rPr>
          <w:rFonts w:ascii="Arial"/>
          <w:sz w:val="18"/>
        </w:rPr>
      </w:pPr>
      <w:r>
        <w:rPr>
          <w:rFonts w:ascii="Arial"/>
          <w:w w:val="105"/>
          <w:sz w:val="18"/>
        </w:rPr>
        <w:t>RU Facilities</w:t>
      </w:r>
    </w:p>
    <w:p>
      <w:pPr>
        <w:spacing w:after="0"/>
        <w:jc w:val="center"/>
        <w:rPr>
          <w:rFonts w:ascii="Arial"/>
          <w:sz w:val="18"/>
        </w:rPr>
        <w:sectPr>
          <w:type w:val="continuous"/>
          <w:pgSz w:w="15840" w:h="12240" w:orient="landscape"/>
          <w:pgMar w:top="1440" w:bottom="280" w:left="1860" w:right="1440"/>
        </w:sectPr>
      </w:pPr>
    </w:p>
    <w:p>
      <w:pPr>
        <w:pStyle w:val="Heading1"/>
        <w:ind w:left="4379" w:right="4314"/>
        <w:jc w:val="center"/>
      </w:pPr>
      <w:bookmarkStart w:name="Page 3" w:id="8"/>
      <w:bookmarkEnd w:id="8"/>
      <w:r>
        <w:rPr/>
      </w:r>
      <w:bookmarkStart w:name="Sheet1" w:id="9"/>
      <w:bookmarkEnd w:id="9"/>
      <w:r>
        <w:rPr/>
      </w:r>
      <w:r>
        <w:rPr/>
        <w:t>OIT-PMO Context</w:t>
      </w:r>
      <w:r>
        <w:rPr>
          <w:spacing w:val="68"/>
        </w:rPr>
        <w:t> </w:t>
      </w:r>
      <w:r>
        <w:rPr/>
        <w:t>Diagram</w:t>
      </w:r>
    </w:p>
    <w:p>
      <w:pPr>
        <w:pStyle w:val="BodyText"/>
        <w:rPr>
          <w:rFonts w:ascii="Arial"/>
          <w:sz w:val="20"/>
        </w:rPr>
      </w:pPr>
    </w:p>
    <w:p>
      <w:pPr>
        <w:spacing w:after="0"/>
        <w:rPr>
          <w:rFonts w:ascii="Arial"/>
          <w:sz w:val="20"/>
        </w:rPr>
        <w:sectPr>
          <w:footerReference w:type="default" r:id="rId9"/>
          <w:pgSz w:w="15840" w:h="12240" w:orient="landscape"/>
          <w:pgMar w:footer="0" w:header="0" w:top="1060" w:bottom="280" w:left="1860" w:right="1440"/>
        </w:sectPr>
      </w:pPr>
    </w:p>
    <w:p>
      <w:pPr>
        <w:pStyle w:val="BodyText"/>
        <w:spacing w:before="7"/>
        <w:rPr>
          <w:rFonts w:ascii="Arial"/>
          <w:sz w:val="23"/>
        </w:rPr>
      </w:pPr>
    </w:p>
    <w:p>
      <w:pPr>
        <w:spacing w:line="183" w:lineRule="exact" w:before="0"/>
        <w:ind w:left="0" w:right="70" w:firstLine="0"/>
        <w:jc w:val="right"/>
        <w:rPr>
          <w:rFonts w:ascii="Arial"/>
          <w:sz w:val="16"/>
        </w:rPr>
      </w:pPr>
      <w:r>
        <w:rPr/>
        <w:pict>
          <v:group style="position:absolute;margin-left:98.616699pt;margin-top:-19.702703pt;width:615.4pt;height:462.75pt;mso-position-horizontal-relative:page;mso-position-vertical-relative:paragraph;z-index:-49528" coordorigin="1972,-394" coordsize="12308,9255">
            <v:shape style="position:absolute;left:1987;top:3455;width:2142;height:1328" coordorigin="1987,3455" coordsize="2142,1328" path="m3058,3455l3150,3457,3240,3464,3328,3476,3413,3492,3495,3512,3573,3536,3647,3564,3718,3596,3784,3630,3845,3668,3901,3709,3952,3753,3997,3799,4035,3847,4068,3898,4113,4005,4128,4118,4124,4176,4094,4286,4035,4389,3997,4438,3952,4484,3901,4527,3845,4568,3784,4606,3718,4641,3647,4672,3573,4700,3495,4724,3413,4745,3328,4761,3240,4772,3150,4779,3058,4782,2965,4779,2875,4772,2787,4761,2702,4745,2621,4724,2542,4700,2468,4672,2398,4641,2332,4606,2270,4568,2214,4527,2164,4484,2119,4438,2080,4389,2047,4338,2002,4231,1987,4118,1991,4061,2021,3951,2080,3847,2119,3799,2164,3753,2214,3709,2270,3668,2332,3630,2398,3596,2468,3564,2542,3536,2621,3512,2702,3492,2787,3476,2875,3464,2965,3457,3058,3455xe" filled="false" stroked="true" strokeweight=".495pt" strokecolor="#000000">
              <v:path arrowok="t"/>
              <v:stroke dashstyle="solid"/>
            </v:shape>
            <v:shape style="position:absolute;left:4128;top:4084;width:80;height:80" coordorigin="4128,4084" coordsize="80,80" path="m4208,4163l4208,4084,4128,4124,4208,4163xe" filled="true" fillcolor="#000000" stroked="false">
              <v:path arrowok="t"/>
              <v:fill type="solid"/>
            </v:shape>
            <v:shape style="position:absolute;left:6953;top:7487;width:2236;height:1369" coordorigin="6953,7487" coordsize="2236,1369" path="m8071,7487l8162,7489,8252,7496,8339,7507,8424,7522,8506,7541,8584,7563,8659,7589,8731,7619,8798,7651,8861,7687,8919,7726,8973,7767,9021,7811,9064,7856,9100,7905,9156,8006,9185,8115,9188,8171,9185,8227,9156,8335,9100,8437,9064,8485,9021,8531,8973,8575,8919,8616,8861,8655,8798,8690,8731,8723,8659,8753,8584,8779,8506,8801,8424,8820,8339,8835,8252,8846,8162,8853,8071,8855,7979,8853,7889,8846,7802,8835,7718,8820,7636,8801,7557,8779,7482,8753,7411,8723,7343,8690,7280,8655,7222,8616,7169,8575,7121,8531,7078,8485,7041,8437,6986,8335,6957,8227,6953,8171,6957,8115,6986,8006,7041,7905,7078,7856,7121,7811,7169,7767,7222,7726,7280,7687,7343,7651,7411,7619,7482,7589,7557,7563,7636,7541,7718,7522,7802,7507,7889,7496,7979,7489,8071,7487xe" filled="false" stroked="true" strokeweight=".495pt" strokecolor="#000000">
              <v:path arrowok="t"/>
              <v:stroke dashstyle="solid"/>
            </v:shape>
            <v:shape style="position:absolute;left:3528;top:7477;width:2142;height:1367" coordorigin="3528,7477" coordsize="2142,1367" path="m4598,7477l4691,7480,4781,7487,4869,7499,4954,7516,5035,7537,5114,7561,5188,7590,5258,7622,5324,7658,5386,7697,5442,7739,5492,7784,5537,7832,5576,7882,5609,7934,5635,7988,5665,8102,5669,8161,5665,8220,5635,8333,5609,8387,5576,8439,5537,8489,5492,8537,5442,8582,5386,8624,5324,8663,5258,8699,5188,8731,5114,8760,5035,8785,4954,8806,4869,8822,4781,8834,4691,8841,4598,8844,4506,8841,4416,8834,4328,8822,4243,8806,4161,8785,4083,8760,4009,8731,3938,8699,3872,8663,3811,8624,3755,8582,3704,8537,3659,8489,3621,8439,3588,8387,3562,8333,3532,8220,3528,8161,3532,8102,3562,7988,3588,7934,3621,7882,3659,7832,3704,7784,3755,7739,3811,7697,3872,7658,3938,7622,4009,7590,4083,7561,4161,7537,4243,7516,4328,7499,4416,7487,4506,7480,4598,7477xe" filled="false" stroked="true" strokeweight=".495pt" strokecolor="#000000">
              <v:path arrowok="t"/>
              <v:stroke dashstyle="solid"/>
            </v:shape>
            <v:shape style="position:absolute;left:3596;top:-389;width:2234;height:1328" coordorigin="3596,-389" coordsize="2234,1328" path="m4713,-389l4804,-387,4894,-380,4981,-370,5066,-355,5147,-337,5226,-315,5301,-290,5372,-261,5439,-229,5502,-195,5561,-157,5614,-117,5662,-75,5705,-30,5772,65,5815,167,5829,275,5826,329,5797,434,5742,533,5662,624,5614,666,5561,706,5502,744,5439,778,5372,810,5301,839,5226,864,5147,886,5066,904,4981,919,4894,929,4804,936,4713,938,4621,936,4531,929,4444,919,4360,904,4278,886,4199,864,4124,839,4053,810,3986,778,3923,744,3865,706,3811,666,3763,624,3720,579,3653,484,3610,382,3596,275,3599,220,3628,115,3684,16,3763,-75,3811,-117,3865,-157,3923,-195,3986,-229,4053,-261,4124,-290,4199,-315,4278,-337,4360,-355,4444,-370,4531,-380,4621,-387,4713,-389xe" filled="false" stroked="true" strokeweight=".495pt" strokecolor="#000000">
              <v:path arrowok="t"/>
              <v:stroke dashstyle="solid"/>
            </v:shape>
            <v:shape style="position:absolute;left:6953;top:-389;width:2236;height:1328" coordorigin="6953,-389" coordsize="2236,1328" path="m8071,-389l8162,-387,8252,-380,8339,-370,8424,-355,8506,-337,8584,-315,8659,-290,8731,-261,8798,-229,8861,-195,8919,-157,8973,-117,9021,-75,9064,-30,9131,65,9174,167,9188,275,9185,329,9156,434,9100,533,9021,624,8973,666,8919,706,8861,744,8798,778,8731,810,8659,839,8584,864,8506,886,8424,904,8339,919,8252,929,8162,936,8071,938,7979,936,7889,929,7802,919,7718,904,7636,886,7557,864,7482,839,7411,810,7343,778,7280,744,7222,706,7169,666,7121,624,7078,579,7010,484,6968,382,6953,275,6957,220,6986,115,7041,16,7121,-75,7169,-117,7222,-157,7280,-195,7343,-229,7411,-261,7482,-290,7557,-315,7636,-337,7718,-355,7802,-370,7889,-380,7979,-387,8071,-389xe" filled="false" stroked="true" strokeweight=".495pt" strokecolor="#000000">
              <v:path arrowok="t"/>
              <v:stroke dashstyle="solid"/>
            </v:shape>
            <v:shape style="position:absolute;left:6953;top:3455;width:2236;height:1328" coordorigin="6953,3455" coordsize="2236,1328" path="m8071,3455l8162,3457,8252,3463,8339,3474,8424,3488,8506,3507,8584,3529,8659,3554,8731,3583,8798,3614,8861,3649,8919,3686,8973,3726,9021,3769,9064,3813,9131,3908,9174,4011,9188,4118,9185,4173,9156,4278,9100,4377,9021,4468,8973,4510,8919,4550,8861,4588,8798,4622,8731,4654,8659,4683,8584,4708,8506,4730,8424,4748,8339,4763,8252,4773,8162,4780,8071,4782,7979,4780,7889,4773,7802,4763,7718,4748,7636,4730,7557,4708,7482,4683,7411,4654,7343,4622,7280,4588,7222,4550,7169,4510,7121,4468,7078,4423,7010,4328,6968,4226,6953,4118,6957,4064,6986,3959,7041,3860,7121,3769,7169,3726,7222,3686,7280,3649,7343,3614,7411,3583,7482,3554,7557,3529,7636,3507,7718,3488,7802,3474,7889,3463,7979,3457,8071,3455xe" filled="false" stroked="true" strokeweight=".495pt" strokecolor="#000000">
              <v:path arrowok="t"/>
              <v:stroke dashstyle="solid"/>
            </v:shape>
            <v:line style="position:absolute" from="8112,3455" to="8112,1004" stroked="true" strokeweight=".495pt" strokecolor="#000000">
              <v:stroke dashstyle="solid"/>
            </v:line>
            <v:shape style="position:absolute;left:8072;top:938;width:80;height:80" coordorigin="8072,938" coordsize="80,80" path="m8152,1017l8112,938,8072,1017,8152,1017xe" filled="true" fillcolor="#000000" stroked="false">
              <v:path arrowok="t"/>
              <v:fill type="solid"/>
            </v:shape>
            <v:line style="position:absolute" from="7342,3653" to="4800,986" stroked="true" strokeweight=".495pt" strokecolor="#000000">
              <v:stroke dashstyle="solid"/>
            </v:line>
            <v:shape style="position:absolute;left:4755;top:938;width:84;height:85" coordorigin="4755,938" coordsize="84,85" path="m4838,968l4755,938,4781,1023,4838,968xe" filled="true" fillcolor="#000000" stroked="false">
              <v:path arrowok="t"/>
              <v:fill type="solid"/>
            </v:shape>
            <v:line style="position:absolute" from="7342,4584" to="4640,7429" stroked="true" strokeweight=".495pt" strokecolor="#000000">
              <v:stroke dashstyle="solid"/>
            </v:line>
            <v:shape style="position:absolute;left:4594;top:7393;width:84;height:85" coordorigin="4594,7393" coordsize="84,85" path="m4678,7447l4620,7393,4594,7477,4678,7447xe" filled="true" fillcolor="#000000" stroked="false">
              <v:path arrowok="t"/>
              <v:fill type="solid"/>
            </v:shape>
            <v:shape style="position:absolute;left:10461;top:-296;width:2142;height:1328" coordorigin="10461,-296" coordsize="2142,1328" path="m11532,-296l11624,-293,11715,-286,11802,-274,11887,-258,11969,-238,12047,-214,12122,-186,12192,-155,12258,-120,12319,-82,12375,-41,12426,3,12471,49,12510,97,12542,148,12587,255,12603,368,12599,425,12568,536,12510,639,12471,687,12426,734,12375,777,12319,818,12258,856,12192,891,12122,922,12047,950,11969,974,11887,994,11802,1010,11715,1022,11624,1029,11532,1032,11440,1029,11349,1022,11262,1010,11177,994,11095,974,11017,950,10942,922,10872,891,10806,856,10745,818,10689,777,10638,734,10593,687,10554,639,10522,588,10477,481,10461,368,10465,311,10496,201,10554,97,10593,49,10638,3,10689,-41,10745,-82,10806,-120,10872,-155,10942,-186,11017,-214,11095,-238,11177,-258,11262,-274,11349,-286,11440,-293,11532,-296xe" filled="false" stroked="true" strokeweight=".495pt" strokecolor="#000000">
              <v:path arrowok="t"/>
              <v:stroke dashstyle="solid"/>
            </v:shape>
            <v:line style="position:absolute" from="8863,3653" to="10740,888" stroked="true" strokeweight=".495pt" strokecolor="#000000">
              <v:stroke dashstyle="solid"/>
            </v:line>
            <v:shape style="position:absolute;left:10699;top:833;width:78;height:88" coordorigin="10699,833" coordsize="78,88" path="m10777,833l10699,877,10765,921,10777,833xe" filled="true" fillcolor="#000000" stroked="false">
              <v:path arrowok="t"/>
              <v:fill type="solid"/>
            </v:shape>
            <v:shape style="position:absolute;left:12202;top:3445;width:2074;height:1328" coordorigin="12202,3445" coordsize="2074,1328" path="m13239,3445l13328,3448,13415,3455,13500,3466,13582,3482,13662,3503,13737,3527,13809,3555,13878,3586,13941,3621,14001,3659,14055,3700,14104,3743,14148,3789,14185,3838,14242,3941,14271,4052,14275,4109,14271,4166,14242,4276,14185,4380,14148,4428,14104,4474,14055,4518,14001,4559,13941,4597,13878,4631,13809,4663,13737,4691,13662,4715,13582,4735,13500,4751,13415,4763,13328,4770,13239,4772,13149,4770,13062,4763,12977,4751,12895,4735,12816,4715,12740,4691,12668,4663,12600,4631,12536,4597,12476,4559,12422,4518,12373,4474,12329,4428,12292,4380,12235,4276,12206,4166,12202,4109,12206,4052,12235,3941,12292,3838,12329,3789,12373,3743,12422,3700,12476,3659,12536,3621,12600,3586,12668,3555,12740,3527,12816,3503,12895,3482,12977,3466,13062,3455,13149,3448,13239,3445xe" filled="false" stroked="true" strokeweight=".495pt" strokecolor="#000000">
              <v:path arrowok="t"/>
              <v:stroke dashstyle="solid"/>
            </v:shape>
            <v:line style="position:absolute" from="9188,4124" to="12136,4113" stroked="true" strokeweight=".495pt" strokecolor="#000000">
              <v:stroke dashstyle="solid"/>
            </v:line>
            <v:shape style="position:absolute;left:12122;top:4073;width:80;height:80" coordorigin="12122,4073" coordsize="80,80" path="m12202,4113l12122,4073,12123,4153,12202,4113xe" filled="true" fillcolor="#000000" stroked="false">
              <v:path arrowok="t"/>
              <v:fill type="solid"/>
            </v:shape>
            <v:line style="position:absolute" from="8112,4782" to="8112,7421" stroked="true" strokeweight=".495pt" strokecolor="#000000">
              <v:stroke dashstyle="solid"/>
            </v:line>
            <v:shape style="position:absolute;left:8072;top:7408;width:80;height:80" coordorigin="8072,7408" coordsize="80,80" path="m8152,7408l8072,7408,8112,7487,8152,7408xe" filled="true" fillcolor="#000000" stroked="false">
              <v:path arrowok="t"/>
              <v:fill type="solid"/>
            </v:shape>
            <v:shape style="position:absolute;left:10414;top:7487;width:2142;height:1369" coordorigin="10414,7487" coordsize="2142,1369" path="m11484,7487l11577,7489,11667,7497,11755,7509,11840,7525,11921,7546,12000,7571,12074,7600,12144,7632,12210,7668,12272,7707,12328,7749,12378,7794,12423,7842,12462,7892,12495,7944,12521,7998,12551,8112,12555,8171,12551,8230,12521,8344,12495,8398,12462,8450,12423,8500,12378,8548,12328,8593,12272,8635,12210,8674,12144,8710,12074,8742,12000,8771,11921,8796,11840,8817,11755,8833,11667,8845,11577,8853,11484,8855,11392,8853,11302,8845,11214,8833,11129,8817,11048,8796,10969,8771,10895,8742,10824,8710,10759,8674,10697,8635,10641,8593,10591,8548,10546,8500,10507,8450,10474,8398,10448,8344,10418,8230,10414,8171,10418,8112,10448,7998,10474,7944,10507,7892,10546,7842,10591,7794,10641,7749,10697,7707,10759,7668,10824,7632,10895,7600,10969,7571,11048,7546,11129,7525,11214,7509,11302,7497,11392,7489,11484,7487xe" filled="false" stroked="true" strokeweight=".495pt" strokecolor="#000000">
              <v:path arrowok="t"/>
              <v:stroke dashstyle="solid"/>
            </v:shape>
            <v:line style="position:absolute" from="8892,4584" to="10675,7628" stroked="true" strokeweight=".495pt" strokecolor="#000000">
              <v:stroke dashstyle="solid"/>
            </v:line>
            <v:shape style="position:absolute;left:10634;top:7597;width:75;height:89" coordorigin="10634,7597" coordsize="75,89" path="m10709,7685l10703,7597,10634,7637,10709,7685xe" filled="true" fillcolor="#000000" stroked="false">
              <v:path arrowok="t"/>
              <v:fill type="solid"/>
            </v:shape>
            <v:shape style="position:absolute;left:12192;top:1220;width:2074;height:1326" coordorigin="12192,1220" coordsize="2074,1326" path="m13229,1220l13318,1223,13406,1230,13491,1242,13573,1258,13652,1278,13728,1302,13800,1330,13868,1361,13932,1396,13991,1434,14045,1475,14095,1518,14138,1564,14176,1613,14232,1716,14262,1826,14266,1883,14262,1940,14232,2051,14176,2154,14138,2202,14095,2248,14045,2292,13991,2333,13932,2370,13868,2405,13800,2437,13728,2464,13652,2488,13573,2509,13491,2525,13406,2536,13318,2544,13229,2546,13140,2544,13052,2536,12967,2525,12885,2509,12806,2488,12730,2464,12658,2437,12590,2405,12526,2370,12467,2333,12413,2292,12364,2248,12320,2202,12282,2154,12226,2051,12196,1940,12192,1883,12196,1826,12226,1716,12282,1613,12320,1564,12364,1518,12413,1475,12467,1434,12526,1396,12590,1361,12658,1330,12730,1302,12806,1278,12885,1258,12967,1242,13052,1230,13140,1223,13229,1220xe" filled="false" stroked="true" strokeweight=".495pt" strokecolor="#000000">
              <v:path arrowok="t"/>
              <v:stroke dashstyle="solid"/>
            </v:shape>
            <v:line style="position:absolute" from="9120,3853" to="12212,2222" stroked="true" strokeweight=".495pt" strokecolor="#000000">
              <v:stroke dashstyle="solid"/>
            </v:line>
            <v:shape style="position:absolute;left:12181;top:2191;width:89;height:72" coordorigin="12181,2191" coordsize="89,72" path="m12270,2191l12181,2193,12218,2263,12270,2191xe" filled="true" fillcolor="#000000" stroked="false">
              <v:path arrowok="t"/>
              <v:fill type="solid"/>
            </v:shape>
            <v:shape style="position:absolute;left:12202;top:5649;width:2074;height:1326" coordorigin="12202,5649" coordsize="2074,1326" path="m13239,5649l13328,5652,13415,5659,13500,5671,13582,5687,13662,5707,13737,5731,13809,5759,13878,5790,13941,5825,14001,5863,14055,5904,14104,5947,14148,5993,14185,6042,14242,6145,14271,6255,14275,6312,14271,6369,14242,6479,14185,6582,14148,6631,14104,6677,14055,6720,14001,6761,13941,6799,13878,6834,13809,6865,13737,6893,13662,6917,13582,6937,13500,6953,13415,6965,13328,6972,13239,6975,13149,6972,13062,6965,12977,6953,12895,6937,12816,6917,12740,6893,12668,6865,12600,6834,12536,6799,12476,6761,12422,6720,12373,6677,12329,6631,12292,6582,12235,6479,12206,6369,12202,6312,12206,6255,12235,6145,12292,6042,12329,5993,12373,5947,12422,5904,12476,5863,12536,5825,12600,5790,12668,5759,12740,5731,12816,5707,12895,5687,12977,5671,13062,5659,13149,5652,13239,5649xe" filled="false" stroked="true" strokeweight=".495pt" strokecolor="#000000">
              <v:path arrowok="t"/>
              <v:stroke dashstyle="solid"/>
            </v:shape>
            <v:line style="position:absolute" from="9120,4395" to="12230,6015" stroked="true" strokeweight=".495pt" strokecolor="#000000">
              <v:stroke dashstyle="solid"/>
            </v:line>
            <v:shape style="position:absolute;left:12200;top:5974;width:89;height:72" coordorigin="12200,5974" coordsize="89,72" path="m12289,6045l12237,5974,12200,6044,12289,6045xe" filled="true" fillcolor="#000000" stroked="false">
              <v:path arrowok="t"/>
              <v:fill type="solid"/>
            </v:shape>
            <v:shape style="position:absolute;left:1977;top:1220;width:2142;height:1326" coordorigin="1977,1220" coordsize="2142,1326" path="m3048,1220l3140,1223,3231,1230,3318,1242,3403,1258,3485,1278,3563,1302,3638,1330,3708,1361,3774,1396,3835,1434,3891,1475,3942,1518,3987,1564,4026,1613,4059,1663,4103,1770,4119,1883,4115,1940,4084,2051,4026,2154,3987,2202,3942,2248,3891,2292,3835,2333,3774,2370,3708,2405,3638,2437,3563,2464,3485,2488,3403,2509,3318,2525,3231,2536,3140,2544,3048,2546,2956,2544,2865,2536,2778,2525,2693,2509,2611,2488,2533,2464,2458,2437,2388,2405,2322,2370,2261,2333,2205,2292,2154,2248,2109,2202,2070,2154,2038,2103,1993,1996,1977,1883,1981,1826,2012,1716,2070,1613,2109,1564,2154,1518,2205,1475,2261,1434,2322,1396,2388,1361,2458,1330,2533,1302,2611,1278,2693,1258,2778,1242,2865,1230,2956,1223,3048,1220xe" filled="false" stroked="true" strokeweight=".495pt" strokecolor="#000000">
              <v:path arrowok="t"/>
              <v:stroke dashstyle="solid"/>
            </v:shape>
            <v:line style="position:absolute" from="7085,3853" to="4034,2305" stroked="true" strokeweight=".495pt" strokecolor="#000000">
              <v:stroke dashstyle="solid"/>
            </v:line>
            <v:shape style="position:absolute;left:3975;top:2275;width:89;height:72" coordorigin="3975,2275" coordsize="89,72" path="m4063,2275l3975,2275,4027,2346,4063,2275xe" filled="true" fillcolor="#000000" stroked="false">
              <v:path arrowok="t"/>
              <v:fill type="solid"/>
            </v:shape>
            <v:shape style="position:absolute;left:1987;top:5660;width:2142;height:1326" coordorigin="1987,5660" coordsize="2142,1326" path="m3058,5660l3150,5663,3240,5670,3328,5682,3413,5698,3495,5718,3573,5742,3647,5770,3718,5801,3784,5836,3845,5874,3901,5915,3952,5958,3997,6004,4035,6053,4068,6103,4113,6210,4128,6323,4124,6380,4094,6490,4035,6593,3997,6642,3952,6688,3901,6731,3845,6772,3784,6810,3718,6845,3647,6876,3573,6904,3495,6928,3413,6948,3328,6964,3240,6976,3150,6983,3058,6986,2965,6983,2875,6976,2787,6964,2702,6948,2621,6928,2542,6904,2468,6876,2398,6845,2332,6810,2270,6772,2214,6731,2164,6688,2119,6642,2080,6593,2047,6543,2002,6436,1987,6323,1991,6266,2021,6156,2080,6053,2119,6004,2164,5958,2214,5915,2270,5874,2332,5836,2398,5801,2468,5770,2542,5742,2621,5718,2702,5698,2787,5682,2875,5670,2965,5663,3058,5660xe" filled="false" stroked="true" strokeweight=".495pt" strokecolor="#000000">
              <v:path arrowok="t"/>
              <v:stroke dashstyle="solid"/>
            </v:shape>
            <v:line style="position:absolute" from="7123,4417" to="3922,5852" stroked="true" strokeweight=".495pt" strokecolor="#000000">
              <v:stroke dashstyle="solid"/>
            </v:line>
            <v:shape style="position:absolute;left:3862;top:5811;width:89;height:73" coordorigin="3862,5811" coordsize="89,73" path="m3951,5883l3918,5811,3862,5879,3951,5883xe" filled="true" fillcolor="#000000" stroked="false">
              <v:path arrowok="t"/>
              <v:fill type="solid"/>
            </v:shape>
            <w10:wrap type="none"/>
          </v:group>
        </w:pict>
      </w:r>
      <w:r>
        <w:rPr>
          <w:rFonts w:ascii="Arial"/>
          <w:w w:val="95"/>
          <w:sz w:val="16"/>
        </w:rPr>
        <w:t>NB,NWK,CD</w:t>
      </w:r>
    </w:p>
    <w:p>
      <w:pPr>
        <w:spacing w:before="0"/>
        <w:ind w:left="2626" w:right="-12" w:hanging="305"/>
        <w:jc w:val="left"/>
        <w:rPr>
          <w:rFonts w:ascii="Arial"/>
          <w:sz w:val="16"/>
        </w:rPr>
      </w:pPr>
      <w:r>
        <w:rPr>
          <w:rFonts w:ascii="Arial"/>
          <w:sz w:val="16"/>
        </w:rPr>
        <w:t>Police &amp;</w:t>
      </w:r>
      <w:r>
        <w:rPr>
          <w:rFonts w:ascii="Arial"/>
          <w:spacing w:val="-16"/>
          <w:sz w:val="16"/>
        </w:rPr>
        <w:t> </w:t>
      </w:r>
      <w:r>
        <w:rPr>
          <w:rFonts w:ascii="Arial"/>
          <w:sz w:val="16"/>
        </w:rPr>
        <w:t>Public Safety</w:t>
      </w:r>
    </w:p>
    <w:p>
      <w:pPr>
        <w:pStyle w:val="BodyText"/>
        <w:rPr>
          <w:rFonts w:ascii="Arial"/>
          <w:sz w:val="18"/>
        </w:rPr>
      </w:pPr>
      <w:r>
        <w:rPr/>
        <w:br w:type="column"/>
      </w:r>
      <w:r>
        <w:rPr>
          <w:rFonts w:ascii="Arial"/>
          <w:sz w:val="18"/>
        </w:rPr>
      </w:r>
    </w:p>
    <w:p>
      <w:pPr>
        <w:spacing w:line="169" w:lineRule="exact" w:before="155"/>
        <w:ind w:left="2322" w:right="0" w:firstLine="0"/>
        <w:jc w:val="left"/>
        <w:rPr>
          <w:rFonts w:ascii="Arial"/>
          <w:sz w:val="16"/>
        </w:rPr>
      </w:pPr>
      <w:r>
        <w:rPr>
          <w:rFonts w:ascii="Arial"/>
          <w:sz w:val="16"/>
        </w:rPr>
        <w:t>NB,NWK,CD</w:t>
      </w:r>
    </w:p>
    <w:p>
      <w:pPr>
        <w:tabs>
          <w:tab w:pos="5647" w:val="left" w:leader="none"/>
        </w:tabs>
        <w:spacing w:line="199" w:lineRule="exact" w:before="0"/>
        <w:ind w:left="2487" w:right="0" w:firstLine="0"/>
        <w:jc w:val="left"/>
        <w:rPr>
          <w:rFonts w:ascii="Arial"/>
          <w:sz w:val="16"/>
        </w:rPr>
      </w:pPr>
      <w:r>
        <w:rPr>
          <w:rFonts w:ascii="Arial"/>
          <w:position w:val="3"/>
          <w:sz w:val="16"/>
        </w:rPr>
        <w:t>Facilites</w:t>
        <w:tab/>
      </w:r>
      <w:r>
        <w:rPr>
          <w:rFonts w:ascii="Arial"/>
          <w:sz w:val="16"/>
        </w:rPr>
        <w:t>RU</w:t>
      </w:r>
      <w:r>
        <w:rPr>
          <w:rFonts w:ascii="Arial"/>
          <w:spacing w:val="-15"/>
          <w:sz w:val="16"/>
        </w:rPr>
        <w:t> </w:t>
      </w:r>
      <w:r>
        <w:rPr>
          <w:rFonts w:ascii="Arial"/>
          <w:sz w:val="16"/>
        </w:rPr>
        <w:t>Procurement</w:t>
      </w:r>
    </w:p>
    <w:p>
      <w:pPr>
        <w:spacing w:after="0" w:line="199" w:lineRule="exact"/>
        <w:jc w:val="left"/>
        <w:rPr>
          <w:rFonts w:ascii="Arial"/>
          <w:sz w:val="16"/>
        </w:rPr>
        <w:sectPr>
          <w:type w:val="continuous"/>
          <w:pgSz w:w="15840" w:h="12240" w:orient="landscape"/>
          <w:pgMar w:top="1440" w:bottom="280" w:left="1860" w:right="1440"/>
          <w:cols w:num="2" w:equalWidth="0">
            <w:col w:w="3381" w:space="51"/>
            <w:col w:w="9108"/>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rPr>
      </w:pPr>
    </w:p>
    <w:p>
      <w:pPr>
        <w:spacing w:after="0"/>
        <w:rPr>
          <w:rFonts w:ascii="Arial"/>
        </w:rPr>
        <w:sectPr>
          <w:type w:val="continuous"/>
          <w:pgSz w:w="15840" w:h="12240" w:orient="landscape"/>
          <w:pgMar w:top="1440" w:bottom="280" w:left="1860" w:right="1440"/>
        </w:sectPr>
      </w:pPr>
    </w:p>
    <w:p>
      <w:pPr>
        <w:spacing w:line="178" w:lineRule="exact" w:before="94"/>
        <w:ind w:left="574" w:right="0" w:firstLine="0"/>
        <w:jc w:val="center"/>
        <w:rPr>
          <w:rFonts w:ascii="Arial"/>
          <w:sz w:val="16"/>
        </w:rPr>
      </w:pPr>
      <w:r>
        <w:rPr>
          <w:rFonts w:ascii="Arial"/>
          <w:sz w:val="16"/>
        </w:rPr>
        <w:t>NB, NWK, CD</w:t>
      </w:r>
    </w:p>
    <w:p>
      <w:pPr>
        <w:spacing w:line="172" w:lineRule="exact" w:before="5"/>
        <w:ind w:left="576" w:right="0" w:firstLine="0"/>
        <w:jc w:val="center"/>
        <w:rPr>
          <w:rFonts w:ascii="Arial"/>
          <w:sz w:val="16"/>
        </w:rPr>
      </w:pPr>
      <w:r>
        <w:rPr>
          <w:rFonts w:ascii="Arial"/>
          <w:sz w:val="16"/>
        </w:rPr>
        <w:t>Housing &amp;</w:t>
      </w:r>
      <w:r>
        <w:rPr>
          <w:rFonts w:ascii="Arial"/>
          <w:spacing w:val="-20"/>
          <w:sz w:val="16"/>
        </w:rPr>
        <w:t> </w:t>
      </w:r>
      <w:r>
        <w:rPr>
          <w:rFonts w:ascii="Arial"/>
          <w:sz w:val="16"/>
        </w:rPr>
        <w:t>Dining Services</w:t>
      </w:r>
    </w:p>
    <w:p>
      <w:pPr>
        <w:pStyle w:val="BodyText"/>
        <w:spacing w:before="7"/>
        <w:rPr>
          <w:rFonts w:ascii="Arial"/>
          <w:sz w:val="23"/>
        </w:rPr>
      </w:pPr>
      <w:r>
        <w:rPr/>
        <w:br w:type="column"/>
      </w:r>
      <w:r>
        <w:rPr>
          <w:rFonts w:ascii="Arial"/>
          <w:sz w:val="23"/>
        </w:rPr>
      </w:r>
    </w:p>
    <w:p>
      <w:pPr>
        <w:spacing w:before="0"/>
        <w:ind w:left="576" w:right="0" w:firstLine="0"/>
        <w:jc w:val="left"/>
        <w:rPr>
          <w:rFonts w:ascii="Arial"/>
          <w:sz w:val="16"/>
        </w:rPr>
      </w:pPr>
      <w:r>
        <w:rPr>
          <w:rFonts w:ascii="Arial"/>
          <w:sz w:val="16"/>
        </w:rPr>
        <w:t>RU Athletics</w:t>
      </w:r>
    </w:p>
    <w:p>
      <w:pPr>
        <w:spacing w:after="0"/>
        <w:jc w:val="left"/>
        <w:rPr>
          <w:rFonts w:ascii="Arial"/>
          <w:sz w:val="16"/>
        </w:rPr>
        <w:sectPr>
          <w:type w:val="continuous"/>
          <w:pgSz w:w="15840" w:h="12240" w:orient="landscape"/>
          <w:pgMar w:top="1440" w:bottom="280" w:left="1860" w:right="1440"/>
          <w:cols w:num="2" w:equalWidth="0">
            <w:col w:w="1801" w:space="8554"/>
            <w:col w:w="2185"/>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7"/>
        </w:rPr>
      </w:pPr>
    </w:p>
    <w:p>
      <w:pPr>
        <w:spacing w:after="0"/>
        <w:rPr>
          <w:rFonts w:ascii="Arial"/>
          <w:sz w:val="27"/>
        </w:rPr>
        <w:sectPr>
          <w:type w:val="continuous"/>
          <w:pgSz w:w="15840" w:h="12240" w:orient="landscape"/>
          <w:pgMar w:top="1440" w:bottom="280" w:left="1860" w:right="1440"/>
        </w:sectPr>
      </w:pPr>
    </w:p>
    <w:p>
      <w:pPr>
        <w:spacing w:before="95"/>
        <w:ind w:left="717" w:right="3415" w:firstLine="0"/>
        <w:jc w:val="center"/>
        <w:rPr>
          <w:rFonts w:ascii="Arial"/>
          <w:sz w:val="12"/>
        </w:rPr>
      </w:pPr>
      <w:r>
        <w:rPr>
          <w:rFonts w:ascii="Arial"/>
          <w:sz w:val="12"/>
        </w:rPr>
        <w:t>External Vendors</w:t>
      </w:r>
    </w:p>
    <w:p>
      <w:pPr>
        <w:spacing w:line="137" w:lineRule="exact" w:before="0"/>
        <w:ind w:left="717" w:right="3413" w:firstLine="0"/>
        <w:jc w:val="center"/>
        <w:rPr>
          <w:rFonts w:ascii="Arial"/>
          <w:sz w:val="12"/>
        </w:rPr>
      </w:pPr>
      <w:r>
        <w:rPr>
          <w:rFonts w:ascii="Arial"/>
          <w:sz w:val="12"/>
        </w:rPr>
        <w:t>-Architecture</w:t>
      </w:r>
    </w:p>
    <w:p>
      <w:pPr>
        <w:tabs>
          <w:tab w:pos="2334" w:val="left" w:leader="none"/>
          <w:tab w:pos="5093" w:val="left" w:leader="none"/>
        </w:tabs>
        <w:spacing w:line="136" w:lineRule="exact" w:before="0"/>
        <w:ind w:left="679" w:right="0" w:firstLine="0"/>
        <w:jc w:val="left"/>
        <w:rPr>
          <w:rFonts w:ascii="Arial"/>
          <w:sz w:val="12"/>
        </w:rPr>
      </w:pPr>
      <w:r>
        <w:rPr>
          <w:rFonts w:ascii="Arial"/>
          <w:sz w:val="12"/>
        </w:rPr>
        <w:t>-Construction</w:t>
      </w:r>
      <w:r>
        <w:rPr>
          <w:rFonts w:ascii="Arial"/>
          <w:spacing w:val="-20"/>
          <w:sz w:val="12"/>
        </w:rPr>
        <w:t> </w:t>
      </w:r>
      <w:r>
        <w:rPr>
          <w:rFonts w:ascii="Arial"/>
          <w:sz w:val="12"/>
        </w:rPr>
        <w:t>Mgmt</w:t>
        <w:tab/>
      </w:r>
      <w:r>
        <w:rPr>
          <w:rFonts w:ascii="Arial"/>
          <w:w w:val="99"/>
          <w:sz w:val="12"/>
          <w:u w:val="single"/>
        </w:rPr>
        <w:t> </w:t>
      </w:r>
      <w:r>
        <w:rPr>
          <w:rFonts w:ascii="Arial"/>
          <w:sz w:val="12"/>
          <w:u w:val="single"/>
        </w:rPr>
        <w:tab/>
      </w:r>
    </w:p>
    <w:p>
      <w:pPr>
        <w:spacing w:line="136" w:lineRule="exact" w:before="0"/>
        <w:ind w:left="717" w:right="3414" w:firstLine="0"/>
        <w:jc w:val="center"/>
        <w:rPr>
          <w:rFonts w:ascii="Arial"/>
          <w:sz w:val="12"/>
        </w:rPr>
      </w:pPr>
      <w:r>
        <w:rPr>
          <w:rFonts w:ascii="Arial"/>
          <w:sz w:val="12"/>
        </w:rPr>
        <w:t>-Engerineering</w:t>
      </w:r>
    </w:p>
    <w:p>
      <w:pPr>
        <w:spacing w:line="136" w:lineRule="exact" w:before="0"/>
        <w:ind w:left="717" w:right="3415" w:firstLine="0"/>
        <w:jc w:val="center"/>
        <w:rPr>
          <w:rFonts w:ascii="Arial"/>
          <w:sz w:val="12"/>
        </w:rPr>
      </w:pPr>
      <w:r>
        <w:rPr>
          <w:rFonts w:ascii="Arial"/>
          <w:sz w:val="12"/>
        </w:rPr>
        <w:t>-Electronics</w:t>
      </w:r>
    </w:p>
    <w:p>
      <w:pPr>
        <w:spacing w:line="137" w:lineRule="exact" w:before="0"/>
        <w:ind w:left="717" w:right="3413" w:firstLine="0"/>
        <w:jc w:val="center"/>
        <w:rPr>
          <w:rFonts w:ascii="Arial"/>
          <w:sz w:val="12"/>
        </w:rPr>
      </w:pPr>
      <w:r>
        <w:rPr>
          <w:rFonts w:ascii="Arial"/>
          <w:sz w:val="12"/>
        </w:rPr>
        <w:t>-Voice</w:t>
      </w:r>
    </w:p>
    <w:p>
      <w:pPr>
        <w:pStyle w:val="BodyText"/>
        <w:spacing w:before="9"/>
        <w:rPr>
          <w:rFonts w:ascii="Arial"/>
          <w:sz w:val="32"/>
        </w:rPr>
      </w:pPr>
      <w:r>
        <w:rPr/>
        <w:br w:type="column"/>
      </w:r>
      <w:r>
        <w:rPr>
          <w:rFonts w:ascii="Arial"/>
          <w:sz w:val="32"/>
        </w:rPr>
      </w:r>
    </w:p>
    <w:p>
      <w:pPr>
        <w:spacing w:before="0"/>
        <w:ind w:left="567" w:right="0" w:firstLine="0"/>
        <w:jc w:val="left"/>
        <w:rPr>
          <w:rFonts w:ascii="Arial"/>
          <w:sz w:val="23"/>
        </w:rPr>
      </w:pPr>
      <w:r>
        <w:rPr>
          <w:rFonts w:ascii="Arial"/>
          <w:sz w:val="23"/>
        </w:rPr>
        <w:t>OIT-PMO</w:t>
      </w:r>
    </w:p>
    <w:p>
      <w:pPr>
        <w:pStyle w:val="BodyText"/>
        <w:rPr>
          <w:rFonts w:ascii="Arial"/>
          <w:sz w:val="18"/>
        </w:rPr>
      </w:pPr>
      <w:r>
        <w:rPr/>
        <w:br w:type="column"/>
      </w:r>
      <w:r>
        <w:rPr>
          <w:rFonts w:ascii="Arial"/>
          <w:sz w:val="18"/>
        </w:rPr>
      </w:r>
    </w:p>
    <w:p>
      <w:pPr>
        <w:spacing w:line="171" w:lineRule="exact" w:before="106"/>
        <w:ind w:left="651" w:right="571" w:firstLine="0"/>
        <w:jc w:val="center"/>
        <w:rPr>
          <w:rFonts w:ascii="Arial"/>
          <w:sz w:val="16"/>
        </w:rPr>
      </w:pPr>
      <w:r>
        <w:rPr>
          <w:rFonts w:ascii="Arial"/>
          <w:sz w:val="16"/>
        </w:rPr>
        <w:t>NB,NWK,CD</w:t>
      </w:r>
    </w:p>
    <w:p>
      <w:pPr>
        <w:spacing w:line="171" w:lineRule="exact" w:before="0"/>
        <w:ind w:left="653" w:right="571" w:firstLine="0"/>
        <w:jc w:val="center"/>
        <w:rPr>
          <w:rFonts w:ascii="Arial"/>
          <w:sz w:val="16"/>
        </w:rPr>
      </w:pPr>
      <w:r>
        <w:rPr>
          <w:rFonts w:ascii="Arial"/>
          <w:sz w:val="16"/>
        </w:rPr>
        <w:t>-Schools -Depts</w:t>
      </w:r>
    </w:p>
    <w:p>
      <w:pPr>
        <w:spacing w:after="0" w:line="171" w:lineRule="exact"/>
        <w:jc w:val="center"/>
        <w:rPr>
          <w:rFonts w:ascii="Arial"/>
          <w:sz w:val="16"/>
        </w:rPr>
        <w:sectPr>
          <w:type w:val="continuous"/>
          <w:pgSz w:w="15840" w:h="12240" w:orient="landscape"/>
          <w:pgMar w:top="1440" w:bottom="280" w:left="1860" w:right="1440"/>
          <w:cols w:num="3" w:equalWidth="0">
            <w:col w:w="5094" w:space="40"/>
            <w:col w:w="1588" w:space="3414"/>
            <w:col w:w="2404"/>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8"/>
        </w:rPr>
      </w:pPr>
    </w:p>
    <w:p>
      <w:pPr>
        <w:spacing w:after="0"/>
        <w:rPr>
          <w:rFonts w:ascii="Arial"/>
          <w:sz w:val="28"/>
        </w:rPr>
        <w:sectPr>
          <w:type w:val="continuous"/>
          <w:pgSz w:w="15840" w:h="12240" w:orient="landscape"/>
          <w:pgMar w:top="1440" w:bottom="280" w:left="1860" w:right="1440"/>
        </w:sectPr>
      </w:pPr>
    </w:p>
    <w:p>
      <w:pPr>
        <w:spacing w:before="112"/>
        <w:ind w:left="631" w:right="0" w:firstLine="0"/>
        <w:jc w:val="center"/>
        <w:rPr>
          <w:rFonts w:ascii="Arial"/>
          <w:sz w:val="14"/>
        </w:rPr>
      </w:pPr>
      <w:r>
        <w:rPr>
          <w:rFonts w:ascii="Arial"/>
          <w:w w:val="105"/>
          <w:sz w:val="14"/>
        </w:rPr>
        <w:t>OIT</w:t>
      </w:r>
    </w:p>
    <w:p>
      <w:pPr>
        <w:spacing w:before="5"/>
        <w:ind w:left="630" w:right="0" w:firstLine="0"/>
        <w:jc w:val="center"/>
        <w:rPr>
          <w:rFonts w:ascii="Arial"/>
          <w:sz w:val="14"/>
        </w:rPr>
      </w:pPr>
      <w:r>
        <w:rPr>
          <w:rFonts w:ascii="Arial"/>
          <w:w w:val="105"/>
          <w:sz w:val="14"/>
        </w:rPr>
        <w:t>-CD Computing</w:t>
      </w:r>
    </w:p>
    <w:p>
      <w:pPr>
        <w:spacing w:before="7"/>
        <w:ind w:left="630" w:right="0" w:firstLine="0"/>
        <w:jc w:val="center"/>
        <w:rPr>
          <w:rFonts w:ascii="Arial"/>
          <w:sz w:val="14"/>
        </w:rPr>
      </w:pPr>
      <w:r>
        <w:rPr>
          <w:rFonts w:ascii="Arial"/>
          <w:w w:val="105"/>
          <w:sz w:val="14"/>
        </w:rPr>
        <w:t>-NWK</w:t>
      </w:r>
      <w:r>
        <w:rPr>
          <w:rFonts w:ascii="Arial"/>
          <w:spacing w:val="-21"/>
          <w:w w:val="105"/>
          <w:sz w:val="14"/>
        </w:rPr>
        <w:t> </w:t>
      </w:r>
      <w:r>
        <w:rPr>
          <w:rFonts w:ascii="Arial"/>
          <w:w w:val="105"/>
          <w:sz w:val="14"/>
        </w:rPr>
        <w:t>Computing</w:t>
      </w:r>
    </w:p>
    <w:p>
      <w:pPr>
        <w:spacing w:before="5"/>
        <w:ind w:left="631" w:right="0" w:firstLine="0"/>
        <w:jc w:val="center"/>
        <w:rPr>
          <w:rFonts w:ascii="Arial"/>
          <w:sz w:val="14"/>
        </w:rPr>
      </w:pPr>
      <w:r>
        <w:rPr>
          <w:rFonts w:ascii="Arial"/>
          <w:sz w:val="14"/>
        </w:rPr>
        <w:t>-NBCS(Wireless)</w:t>
      </w:r>
    </w:p>
    <w:p>
      <w:pPr>
        <w:spacing w:before="6"/>
        <w:ind w:left="631" w:right="0" w:firstLine="0"/>
        <w:jc w:val="center"/>
        <w:rPr>
          <w:rFonts w:ascii="Arial"/>
          <w:sz w:val="14"/>
        </w:rPr>
      </w:pPr>
      <w:r>
        <w:rPr>
          <w:rFonts w:ascii="Arial"/>
          <w:w w:val="105"/>
          <w:sz w:val="14"/>
        </w:rPr>
        <w:t>-Admin</w:t>
      </w:r>
    </w:p>
    <w:p>
      <w:pPr>
        <w:spacing w:before="101"/>
        <w:ind w:left="607" w:right="756" w:firstLine="0"/>
        <w:jc w:val="center"/>
        <w:rPr>
          <w:rFonts w:ascii="Arial"/>
          <w:sz w:val="14"/>
        </w:rPr>
      </w:pPr>
      <w:r>
        <w:rPr/>
        <w:br w:type="column"/>
      </w:r>
      <w:r>
        <w:rPr>
          <w:rFonts w:ascii="Arial"/>
          <w:w w:val="105"/>
          <w:sz w:val="14"/>
        </w:rPr>
        <w:t>TD N.E</w:t>
      </w:r>
    </w:p>
    <w:p>
      <w:pPr>
        <w:spacing w:before="5"/>
        <w:ind w:left="608" w:right="756" w:firstLine="0"/>
        <w:jc w:val="center"/>
        <w:rPr>
          <w:rFonts w:ascii="Arial"/>
          <w:sz w:val="14"/>
        </w:rPr>
      </w:pPr>
      <w:r>
        <w:rPr>
          <w:rFonts w:ascii="Arial"/>
          <w:w w:val="105"/>
          <w:sz w:val="14"/>
        </w:rPr>
        <w:t>-Electronics</w:t>
      </w:r>
    </w:p>
    <w:p>
      <w:pPr>
        <w:spacing w:before="7"/>
        <w:ind w:left="608" w:right="756" w:firstLine="0"/>
        <w:jc w:val="center"/>
        <w:rPr>
          <w:rFonts w:ascii="Arial"/>
          <w:sz w:val="14"/>
        </w:rPr>
      </w:pPr>
      <w:r>
        <w:rPr>
          <w:rFonts w:ascii="Arial"/>
          <w:w w:val="105"/>
          <w:sz w:val="14"/>
        </w:rPr>
        <w:t>-voice</w:t>
      </w:r>
    </w:p>
    <w:p>
      <w:pPr>
        <w:spacing w:before="5"/>
        <w:ind w:left="606" w:right="756" w:firstLine="0"/>
        <w:jc w:val="center"/>
        <w:rPr>
          <w:rFonts w:ascii="Arial"/>
          <w:sz w:val="14"/>
        </w:rPr>
      </w:pPr>
      <w:r>
        <w:rPr>
          <w:rFonts w:ascii="Arial"/>
          <w:w w:val="105"/>
          <w:sz w:val="14"/>
        </w:rPr>
        <w:t>-Video</w:t>
      </w:r>
    </w:p>
    <w:p>
      <w:pPr>
        <w:spacing w:before="6"/>
        <w:ind w:left="607" w:right="756" w:firstLine="0"/>
        <w:jc w:val="center"/>
        <w:rPr>
          <w:rFonts w:ascii="Arial"/>
          <w:sz w:val="14"/>
        </w:rPr>
      </w:pPr>
      <w:r>
        <w:rPr>
          <w:rFonts w:ascii="Arial"/>
          <w:w w:val="105"/>
          <w:sz w:val="14"/>
        </w:rPr>
        <w:t>-NOC</w:t>
      </w:r>
    </w:p>
    <w:p>
      <w:pPr>
        <w:spacing w:after="0"/>
        <w:jc w:val="center"/>
        <w:rPr>
          <w:rFonts w:ascii="Arial"/>
          <w:sz w:val="14"/>
        </w:rPr>
        <w:sectPr>
          <w:type w:val="continuous"/>
          <w:pgSz w:w="15840" w:h="12240" w:orient="landscape"/>
          <w:pgMar w:top="1440" w:bottom="280" w:left="1860" w:right="1440"/>
          <w:cols w:num="2" w:equalWidth="0">
            <w:col w:w="1762" w:space="8606"/>
            <w:col w:w="2172"/>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9"/>
        </w:rPr>
      </w:pPr>
    </w:p>
    <w:p>
      <w:pPr>
        <w:spacing w:after="0"/>
        <w:rPr>
          <w:rFonts w:ascii="Arial"/>
          <w:sz w:val="19"/>
        </w:rPr>
        <w:sectPr>
          <w:type w:val="continuous"/>
          <w:pgSz w:w="15840" w:h="12240" w:orient="landscape"/>
          <w:pgMar w:top="1440" w:bottom="280" w:left="1860" w:right="1440"/>
        </w:sectPr>
      </w:pPr>
    </w:p>
    <w:p>
      <w:pPr>
        <w:pStyle w:val="BodyText"/>
        <w:rPr>
          <w:rFonts w:ascii="Arial"/>
          <w:sz w:val="18"/>
        </w:rPr>
      </w:pPr>
    </w:p>
    <w:p>
      <w:pPr>
        <w:pStyle w:val="BodyText"/>
        <w:rPr>
          <w:rFonts w:ascii="Arial"/>
          <w:sz w:val="20"/>
        </w:rPr>
      </w:pPr>
    </w:p>
    <w:p>
      <w:pPr>
        <w:spacing w:before="1"/>
        <w:ind w:left="0" w:right="0" w:firstLine="0"/>
        <w:jc w:val="right"/>
        <w:rPr>
          <w:rFonts w:ascii="Arial"/>
          <w:sz w:val="16"/>
        </w:rPr>
      </w:pPr>
      <w:r>
        <w:rPr>
          <w:rFonts w:ascii="Arial"/>
          <w:sz w:val="16"/>
        </w:rPr>
        <w:t>RU "Satellites"</w:t>
      </w:r>
    </w:p>
    <w:p>
      <w:pPr>
        <w:spacing w:line="183" w:lineRule="exact" w:before="93"/>
        <w:ind w:left="0" w:right="184" w:firstLine="0"/>
        <w:jc w:val="right"/>
        <w:rPr>
          <w:rFonts w:ascii="Arial"/>
          <w:sz w:val="16"/>
        </w:rPr>
      </w:pPr>
      <w:r>
        <w:rPr/>
        <w:br w:type="column"/>
      </w:r>
      <w:r>
        <w:rPr>
          <w:rFonts w:ascii="Arial"/>
          <w:sz w:val="16"/>
        </w:rPr>
        <w:t>TD ISP</w:t>
      </w:r>
    </w:p>
    <w:p>
      <w:pPr>
        <w:spacing w:line="182" w:lineRule="exact" w:before="0"/>
        <w:ind w:left="0" w:right="0" w:firstLine="0"/>
        <w:jc w:val="right"/>
        <w:rPr>
          <w:rFonts w:ascii="Arial"/>
          <w:sz w:val="16"/>
        </w:rPr>
      </w:pPr>
      <w:r>
        <w:rPr>
          <w:rFonts w:ascii="Arial"/>
          <w:sz w:val="16"/>
        </w:rPr>
        <w:t>-Inside Plant</w:t>
      </w:r>
    </w:p>
    <w:p>
      <w:pPr>
        <w:spacing w:line="182" w:lineRule="exact" w:before="0"/>
        <w:ind w:left="0" w:right="123" w:firstLine="0"/>
        <w:jc w:val="right"/>
        <w:rPr>
          <w:rFonts w:ascii="Arial"/>
          <w:sz w:val="16"/>
        </w:rPr>
      </w:pPr>
      <w:r>
        <w:rPr>
          <w:rFonts w:ascii="Arial"/>
          <w:w w:val="95"/>
          <w:sz w:val="16"/>
        </w:rPr>
        <w:t>-Network</w:t>
      </w:r>
    </w:p>
    <w:p>
      <w:pPr>
        <w:spacing w:line="183" w:lineRule="exact" w:before="0"/>
        <w:ind w:left="0" w:right="33" w:firstLine="0"/>
        <w:jc w:val="right"/>
        <w:rPr>
          <w:rFonts w:ascii="Arial"/>
          <w:sz w:val="16"/>
        </w:rPr>
      </w:pPr>
      <w:r>
        <w:rPr>
          <w:rFonts w:ascii="Arial"/>
          <w:sz w:val="16"/>
        </w:rPr>
        <w:t>-Installation</w:t>
      </w:r>
    </w:p>
    <w:p>
      <w:pPr>
        <w:pStyle w:val="BodyText"/>
        <w:rPr>
          <w:rFonts w:ascii="Arial"/>
          <w:sz w:val="18"/>
        </w:rPr>
      </w:pPr>
      <w:r>
        <w:rPr/>
        <w:br w:type="column"/>
      </w:r>
      <w:r>
        <w:rPr>
          <w:rFonts w:ascii="Arial"/>
          <w:sz w:val="18"/>
        </w:rPr>
      </w:r>
    </w:p>
    <w:p>
      <w:pPr>
        <w:pStyle w:val="BodyText"/>
        <w:spacing w:before="11"/>
        <w:rPr>
          <w:rFonts w:ascii="Arial"/>
          <w:sz w:val="20"/>
        </w:rPr>
      </w:pPr>
    </w:p>
    <w:p>
      <w:pPr>
        <w:spacing w:before="0"/>
        <w:ind w:left="2200" w:right="2597" w:firstLine="0"/>
        <w:jc w:val="center"/>
        <w:rPr>
          <w:rFonts w:ascii="Arial"/>
          <w:sz w:val="16"/>
        </w:rPr>
      </w:pPr>
      <w:r>
        <w:rPr>
          <w:rFonts w:ascii="Arial"/>
          <w:sz w:val="16"/>
        </w:rPr>
        <w:t>TD OSP</w:t>
      </w:r>
    </w:p>
    <w:p>
      <w:pPr>
        <w:spacing w:after="0"/>
        <w:jc w:val="center"/>
        <w:rPr>
          <w:rFonts w:ascii="Arial"/>
          <w:sz w:val="16"/>
        </w:rPr>
        <w:sectPr>
          <w:type w:val="continuous"/>
          <w:pgSz w:w="15840" w:h="12240" w:orient="landscape"/>
          <w:pgMar w:top="1440" w:bottom="280" w:left="1860" w:right="1440"/>
          <w:cols w:num="3" w:equalWidth="0">
            <w:col w:w="3253" w:space="294"/>
            <w:col w:w="3105" w:space="454"/>
            <w:col w:w="5434"/>
          </w:cols>
        </w:sectPr>
      </w:pPr>
    </w:p>
    <w:p>
      <w:pPr>
        <w:pStyle w:val="BodyText"/>
        <w:spacing w:before="63"/>
        <w:ind w:left="2061"/>
        <w:rPr>
          <w:rFonts w:ascii="Arial"/>
        </w:rPr>
      </w:pPr>
      <w:r>
        <w:rPr/>
        <w:pict>
          <v:shape style="position:absolute;margin-left:53.8904pt;margin-top:30.485857pt;width:.1pt;height:29.2pt;mso-position-horizontal-relative:page;mso-position-vertical-relative:paragraph;z-index:1144" coordorigin="1078,610" coordsize="0,584" path="m1078,610l1078,1193,1078,610xe" filled="false" stroked="true" strokeweight=".375pt" strokecolor="#000000">
            <v:path arrowok="t"/>
            <v:stroke dashstyle="solid"/>
            <w10:wrap type="none"/>
          </v:shape>
        </w:pict>
      </w:r>
      <w:r>
        <w:rPr/>
        <w:pict>
          <v:shape style="position:absolute;margin-left:53.8904pt;margin-top:227.502014pt;width:.1pt;height:29.2pt;mso-position-horizontal-relative:page;mso-position-vertical-relative:page;z-index:1168" coordorigin="1078,4550" coordsize="0,584" path="m1078,4550l1078,5133,1078,4550xe" filled="false" stroked="true" strokeweight=".375pt" strokecolor="#000000">
            <v:path arrowok="t"/>
            <v:stroke dashstyle="solid"/>
            <w10:wrap type="none"/>
          </v:shape>
        </w:pict>
      </w:r>
      <w:r>
        <w:rPr/>
        <w:pict>
          <v:group style="position:absolute;margin-left:262.970398pt;margin-top:49.725857pt;width:88.75pt;height:350.15pt;mso-position-horizontal-relative:page;mso-position-vertical-relative:paragraph;z-index:-49312" coordorigin="5259,995" coordsize="1775,7003">
            <v:rect style="position:absolute;left:5263;top:999;width:1766;height:959" filled="false" stroked="true" strokeweight=".375pt" strokecolor="#000000">
              <v:stroke dashstyle="shortdot"/>
            </v:rect>
            <v:rect style="position:absolute;left:5272;top:2748;width:1758;height:972" filled="false" stroked="true" strokeweight=".375pt" strokecolor="#000000">
              <v:stroke dashstyle="solid"/>
            </v:rect>
            <v:line style="position:absolute" from="6150,1957" to="6150,2698" stroked="true" strokeweight=".375pt" strokecolor="#000000">
              <v:stroke dashstyle="solid"/>
            </v:line>
            <v:shape style="position:absolute;left:6120;top:2688;width:60;height:60" coordorigin="6120,2688" coordsize="60,60" path="m6180,2688l6120,2688,6150,2748,6180,2688xe" filled="true" fillcolor="#000000" stroked="false">
              <v:path arrowok="t"/>
              <v:fill type="solid"/>
            </v:shape>
            <v:line style="position:absolute" from="6150,3720" to="6150,4448" stroked="true" strokeweight=".375pt" strokecolor="#000000">
              <v:stroke dashstyle="solid"/>
            </v:line>
            <v:shape style="position:absolute;left:6120;top:4438;width:60;height:60" coordorigin="6120,4438" coordsize="60,60" path="m6180,4438l6120,4438,6150,4498,6180,4438xe" filled="true" fillcolor="#000000" stroked="false">
              <v:path arrowok="t"/>
              <v:fill type="solid"/>
            </v:shape>
            <v:rect style="position:absolute;left:5263;top:4498;width:1766;height:972" filled="false" stroked="true" strokeweight=".375pt" strokecolor="#000000">
              <v:stroke dashstyle="solid"/>
            </v:rect>
            <v:line style="position:absolute" from="6150,5470" to="6150,6197" stroked="true" strokeweight=".375pt" strokecolor="#000000">
              <v:stroke dashstyle="solid"/>
            </v:line>
            <v:shape style="position:absolute;left:6120;top:6187;width:60;height:60" coordorigin="6120,6187" coordsize="60,60" path="m6180,6187l6120,6187,6150,6247,6180,6187xe" filled="true" fillcolor="#000000" stroked="false">
              <v:path arrowok="t"/>
              <v:fill type="solid"/>
            </v:shape>
            <v:rect style="position:absolute;left:5263;top:6247;width:1766;height:972" filled="false" stroked="true" strokeweight=".375pt" strokecolor="#000000">
              <v:stroke dashstyle="solid"/>
            </v:rect>
            <v:line style="position:absolute" from="6150,7219" to="6150,7947" stroked="true" strokeweight=".375pt" strokecolor="#000000">
              <v:stroke dashstyle="solid"/>
            </v:line>
            <v:shape style="position:absolute;left:6120;top:7937;width:60;height:60" coordorigin="6120,7937" coordsize="60,60" path="m6180,7937l6120,7937,6150,7997,6180,7937xe" filled="true" fillcolor="#000000" stroked="false">
              <v:path arrowok="t"/>
              <v:fill type="solid"/>
            </v:shape>
            <v:shape style="position:absolute;left:5263;top:999;width:1767;height:959" type="#_x0000_t202" filled="false" stroked="false">
              <v:textbox inset="0,0,0,0">
                <w:txbxContent>
                  <w:p>
                    <w:pPr>
                      <w:spacing w:line="240" w:lineRule="auto" w:before="5"/>
                      <w:rPr>
                        <w:rFonts w:ascii="Arial"/>
                        <w:sz w:val="22"/>
                      </w:rPr>
                    </w:pPr>
                  </w:p>
                  <w:p>
                    <w:pPr>
                      <w:spacing w:before="1"/>
                      <w:ind w:left="170" w:right="0" w:firstLine="0"/>
                      <w:jc w:val="left"/>
                      <w:rPr>
                        <w:rFonts w:ascii="Arial"/>
                        <w:sz w:val="20"/>
                      </w:rPr>
                    </w:pPr>
                    <w:r>
                      <w:rPr>
                        <w:rFonts w:ascii="Arial"/>
                        <w:sz w:val="20"/>
                      </w:rPr>
                      <w:t>Project Request</w:t>
                    </w:r>
                  </w:p>
                </w:txbxContent>
              </v:textbox>
              <w10:wrap type="none"/>
            </v:shape>
            <v:shape style="position:absolute;left:5272;top:2748;width:1758;height:972" type="#_x0000_t202" filled="false" stroked="false">
              <v:textbox inset="0,0,0,0">
                <w:txbxContent>
                  <w:p>
                    <w:pPr>
                      <w:spacing w:line="240" w:lineRule="auto" w:before="5"/>
                      <w:rPr>
                        <w:rFonts w:ascii="Arial"/>
                        <w:sz w:val="22"/>
                      </w:rPr>
                    </w:pPr>
                  </w:p>
                  <w:p>
                    <w:pPr>
                      <w:spacing w:before="1"/>
                      <w:ind w:left="194" w:right="0" w:firstLine="0"/>
                      <w:jc w:val="left"/>
                      <w:rPr>
                        <w:rFonts w:ascii="Arial"/>
                        <w:sz w:val="20"/>
                      </w:rPr>
                    </w:pPr>
                    <w:r>
                      <w:rPr>
                        <w:rFonts w:ascii="Arial"/>
                        <w:sz w:val="20"/>
                      </w:rPr>
                      <w:t>Initiating Phase</w:t>
                    </w:r>
                  </w:p>
                </w:txbxContent>
              </v:textbox>
              <w10:wrap type="none"/>
            </v:shape>
            <v:shape style="position:absolute;left:5263;top:4498;width:1767;height:972" type="#_x0000_t202" filled="false" stroked="false">
              <v:textbox inset="0,0,0,0">
                <w:txbxContent>
                  <w:p>
                    <w:pPr>
                      <w:spacing w:line="240" w:lineRule="auto" w:before="5"/>
                      <w:rPr>
                        <w:rFonts w:ascii="Arial"/>
                        <w:sz w:val="22"/>
                      </w:rPr>
                    </w:pPr>
                  </w:p>
                  <w:p>
                    <w:pPr>
                      <w:spacing w:before="1"/>
                      <w:ind w:left="181" w:right="0" w:firstLine="0"/>
                      <w:jc w:val="left"/>
                      <w:rPr>
                        <w:rFonts w:ascii="Arial"/>
                        <w:sz w:val="20"/>
                      </w:rPr>
                    </w:pPr>
                    <w:r>
                      <w:rPr>
                        <w:rFonts w:ascii="Arial"/>
                        <w:sz w:val="20"/>
                      </w:rPr>
                      <w:t>Planning Phase</w:t>
                    </w:r>
                  </w:p>
                </w:txbxContent>
              </v:textbox>
              <w10:wrap type="none"/>
            </v:shape>
            <w10:wrap type="none"/>
          </v:group>
        </w:pict>
      </w:r>
      <w:r>
        <w:rPr/>
        <w:pict>
          <v:group style="position:absolute;margin-left:306.39801pt;margin-top:518.902039pt;width:3pt;height:39.1pt;mso-position-horizontal-relative:page;mso-position-vertical-relative:page;z-index:-49288" coordorigin="6128,10378" coordsize="60,782">
            <v:line style="position:absolute" from="6150,10382" to="6158,11110" stroked="true" strokeweight=".375pt" strokecolor="#000000">
              <v:stroke dashstyle="solid"/>
            </v:line>
            <v:shape style="position:absolute;left:6128;top:11099;width:60;height:61" coordorigin="6128,11099" coordsize="60,61" path="m6188,11099l6128,11100,6159,11160,6188,11099xe" filled="true" fillcolor="#000000" stroked="false">
              <v:path arrowok="t"/>
              <v:fill type="solid"/>
            </v:shape>
            <w10:wrap type="none"/>
          </v:group>
        </w:pict>
      </w:r>
      <w:r>
        <w:rPr/>
        <w:pict>
          <v:group style="position:absolute;margin-left:306.39801pt;margin-top:606.382019pt;width:3pt;height:39.1pt;mso-position-horizontal-relative:page;mso-position-vertical-relative:page;z-index:-49264" coordorigin="6128,12128" coordsize="60,782">
            <v:line style="position:absolute" from="6150,12132" to="6158,12859" stroked="true" strokeweight=".375pt" strokecolor="#000000">
              <v:stroke dashstyle="solid"/>
            </v:line>
            <v:shape style="position:absolute;left:6128;top:12849;width:60;height:61" coordorigin="6128,12849" coordsize="60,61" path="m6188,12849l6128,12850,6159,12909,6188,12849xe" filled="true" fillcolor="#000000" stroked="false">
              <v:path arrowok="t"/>
              <v:fill type="solid"/>
            </v:shape>
            <w10:wrap type="none"/>
          </v:group>
        </w:pict>
      </w:r>
      <w:bookmarkStart w:name="Page 4" w:id="10"/>
      <w:bookmarkEnd w:id="10"/>
      <w:r>
        <w:rPr/>
      </w:r>
      <w:bookmarkStart w:name="Sheet1" w:id="11"/>
      <w:bookmarkEnd w:id="11"/>
      <w:r>
        <w:rPr/>
      </w:r>
      <w:r>
        <w:rPr>
          <w:rFonts w:ascii="Arial"/>
        </w:rPr>
        <w:t>OIT PMO Project Management Process Lifecycle Overview</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19"/>
        </w:rPr>
      </w:pPr>
      <w:r>
        <w:rPr/>
        <w:pict>
          <v:shape style="position:absolute;margin-left:53.890099pt;margin-top:69.281441pt;width:1.5pt;height:3pt;mso-position-horizontal-relative:page;mso-position-vertical-relative:paragraph;z-index:1072;mso-wrap-distance-left:0;mso-wrap-distance-right:0" coordorigin="1078,1386" coordsize="30,60" path="m1108,1386l1078,1386,1078,1446,1108,1386xe" filled="true" fillcolor="#000000" stroked="false">
            <v:path arrowok="t"/>
            <v:fill type="solid"/>
            <w10:wrap type="topAndBottom"/>
          </v:shape>
        </w:pict>
      </w:r>
      <w:r>
        <w:rPr/>
        <w:pict>
          <v:shape style="position:absolute;margin-left:207.122894pt;margin-top:13.41394pt;width:144.75pt;height:199.8pt;mso-position-horizontal-relative:page;mso-position-vertical-relative:paragraph;z-index:0;mso-wrap-distance-left:0;mso-wrap-distance-right:0" type="#_x0000_t202" filled="false" stroked="false">
            <v:textbox inset="0,0,0,0">
              <w:txbxContent>
                <w:tbl>
                  <w:tblPr>
                    <w:tblW w:w="0" w:type="auto"/>
                    <w:jc w:val="left"/>
                    <w:tblBorders>
                      <w:top w:val="dotted" w:sz="3" w:space="0" w:color="000000"/>
                      <w:left w:val="dotted" w:sz="3" w:space="0" w:color="000000"/>
                      <w:bottom w:val="dotted" w:sz="3" w:space="0" w:color="000000"/>
                      <w:right w:val="dotted" w:sz="3" w:space="0" w:color="000000"/>
                      <w:insideH w:val="dotted" w:sz="3" w:space="0" w:color="000000"/>
                      <w:insideV w:val="dotted" w:sz="3" w:space="0" w:color="000000"/>
                    </w:tblBorders>
                    <w:tblLayout w:type="fixed"/>
                    <w:tblCellMar>
                      <w:top w:w="0" w:type="dxa"/>
                      <w:left w:w="0" w:type="dxa"/>
                      <w:bottom w:w="0" w:type="dxa"/>
                      <w:right w:w="0" w:type="dxa"/>
                    </w:tblCellMar>
                    <w:tblLook w:val="01E0"/>
                  </w:tblPr>
                  <w:tblGrid>
                    <w:gridCol w:w="1067"/>
                    <w:gridCol w:w="1816"/>
                  </w:tblGrid>
                  <w:tr>
                    <w:trPr>
                      <w:trHeight w:val="3016" w:hRule="exact"/>
                    </w:trPr>
                    <w:tc>
                      <w:tcPr>
                        <w:tcW w:w="1067" w:type="dxa"/>
                        <w:vMerge w:val="restart"/>
                        <w:tcBorders>
                          <w:right w:val="single" w:sz="3" w:space="0" w:color="000000"/>
                        </w:tcBorders>
                      </w:tcPr>
                      <w:p>
                        <w:pPr/>
                      </w:p>
                    </w:tc>
                    <w:tc>
                      <w:tcPr>
                        <w:tcW w:w="1816" w:type="dxa"/>
                        <w:tcBorders>
                          <w:top w:val="nil"/>
                          <w:left w:val="nil"/>
                          <w:bottom w:val="single" w:sz="3" w:space="0" w:color="000000"/>
                          <w:right w:val="nil"/>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6"/>
                          <w:ind w:left="0"/>
                          <w:rPr>
                            <w:sz w:val="22"/>
                          </w:rPr>
                        </w:pPr>
                      </w:p>
                      <w:p>
                        <w:pPr>
                          <w:pStyle w:val="TableParagraph"/>
                          <w:spacing w:before="1"/>
                          <w:ind w:left="250" w:right="202"/>
                          <w:jc w:val="center"/>
                          <w:rPr>
                            <w:sz w:val="20"/>
                          </w:rPr>
                        </w:pPr>
                        <w:r>
                          <w:rPr>
                            <w:sz w:val="20"/>
                          </w:rPr>
                          <w:t>Funding phase</w:t>
                        </w:r>
                      </w:p>
                    </w:tc>
                  </w:tr>
                  <w:tr>
                    <w:trPr>
                      <w:trHeight w:val="484" w:hRule="exact"/>
                    </w:trPr>
                    <w:tc>
                      <w:tcPr>
                        <w:tcW w:w="1067" w:type="dxa"/>
                        <w:vMerge/>
                        <w:tcBorders>
                          <w:right w:val="single" w:sz="3" w:space="0" w:color="000000"/>
                        </w:tcBorders>
                      </w:tcPr>
                      <w:p>
                        <w:pPr/>
                      </w:p>
                    </w:tc>
                    <w:tc>
                      <w:tcPr>
                        <w:tcW w:w="1816" w:type="dxa"/>
                        <w:tcBorders>
                          <w:top w:val="single" w:sz="3" w:space="0" w:color="000000"/>
                          <w:left w:val="single" w:sz="3" w:space="0" w:color="000000"/>
                          <w:bottom w:val="nil"/>
                          <w:right w:val="nil"/>
                        </w:tcBorders>
                      </w:tcPr>
                      <w:p>
                        <w:pPr>
                          <w:pStyle w:val="TableParagraph"/>
                          <w:spacing w:before="2"/>
                          <w:ind w:left="0"/>
                          <w:rPr>
                            <w:sz w:val="22"/>
                          </w:rPr>
                        </w:pPr>
                      </w:p>
                      <w:p>
                        <w:pPr>
                          <w:pStyle w:val="TableParagraph"/>
                          <w:ind w:left="162" w:right="109"/>
                          <w:jc w:val="center"/>
                          <w:rPr>
                            <w:sz w:val="20"/>
                          </w:rPr>
                        </w:pPr>
                        <w:r>
                          <w:rPr>
                            <w:sz w:val="20"/>
                          </w:rPr>
                          <w:t>Executing Phase</w:t>
                        </w:r>
                      </w:p>
                    </w:tc>
                  </w:tr>
                  <w:tr>
                    <w:trPr>
                      <w:trHeight w:val="488" w:hRule="exact"/>
                    </w:trPr>
                    <w:tc>
                      <w:tcPr>
                        <w:tcW w:w="1067" w:type="dxa"/>
                        <w:tcBorders>
                          <w:left w:val="nil"/>
                          <w:bottom w:val="nil"/>
                          <w:right w:val="single" w:sz="3" w:space="0" w:color="000000"/>
                        </w:tcBorders>
                      </w:tcPr>
                      <w:p>
                        <w:pPr/>
                      </w:p>
                    </w:tc>
                    <w:tc>
                      <w:tcPr>
                        <w:tcW w:w="1816" w:type="dxa"/>
                        <w:tcBorders>
                          <w:top w:val="nil"/>
                          <w:left w:val="single" w:sz="3" w:space="0" w:color="000000"/>
                          <w:bottom w:val="single" w:sz="3" w:space="0" w:color="000000"/>
                          <w:right w:val="single" w:sz="3" w:space="0" w:color="000000"/>
                        </w:tcBorders>
                      </w:tcPr>
                      <w:p>
                        <w:pPr/>
                      </w:p>
                    </w:tc>
                  </w:tr>
                </w:tbl>
                <w:p>
                  <w:pPr>
                    <w:pStyle w:val="BodyText"/>
                  </w:pPr>
                </w:p>
              </w:txbxContent>
            </v:textbox>
            <w10:wrap type="topAndBottom"/>
          </v:shape>
        </w:pict>
      </w:r>
    </w:p>
    <w:p>
      <w:pPr>
        <w:pStyle w:val="BodyText"/>
        <w:rPr>
          <w:rFonts w:ascii="Arial"/>
          <w:sz w:val="20"/>
        </w:rPr>
      </w:pPr>
    </w:p>
    <w:p>
      <w:pPr>
        <w:pStyle w:val="BodyText"/>
        <w:rPr>
          <w:rFonts w:ascii="Arial"/>
          <w:sz w:val="20"/>
        </w:rPr>
      </w:pPr>
    </w:p>
    <w:p>
      <w:pPr>
        <w:pStyle w:val="BodyText"/>
        <w:rPr>
          <w:rFonts w:ascii="Arial"/>
          <w:sz w:val="21"/>
        </w:rPr>
      </w:pPr>
      <w:r>
        <w:rPr/>
        <w:pict>
          <v:shape style="position:absolute;margin-left:263.17041pt;margin-top:14.244453pt;width:88.35pt;height:48.6pt;mso-position-horizontal-relative:page;mso-position-vertical-relative:paragraph;z-index:1096;mso-wrap-distance-left:0;mso-wrap-distance-right:0" type="#_x0000_t202" filled="false" stroked="true" strokeweight=".375pt" strokecolor="#000000">
            <v:textbox inset="0,0,0,0">
              <w:txbxContent>
                <w:p>
                  <w:pPr>
                    <w:pStyle w:val="BodyText"/>
                    <w:spacing w:before="2"/>
                    <w:rPr>
                      <w:rFonts w:ascii="Arial"/>
                      <w:sz w:val="22"/>
                    </w:rPr>
                  </w:pPr>
                </w:p>
                <w:p>
                  <w:pPr>
                    <w:spacing w:before="0"/>
                    <w:ind w:left="233" w:right="0" w:firstLine="0"/>
                    <w:jc w:val="left"/>
                    <w:rPr>
                      <w:rFonts w:ascii="Arial"/>
                      <w:sz w:val="20"/>
                    </w:rPr>
                  </w:pPr>
                  <w:r>
                    <w:rPr>
                      <w:rFonts w:ascii="Arial"/>
                      <w:sz w:val="20"/>
                    </w:rPr>
                    <w:t>Closing Phase</w:t>
                  </w:r>
                </w:p>
              </w:txbxContent>
            </v:textbox>
            <v:stroke dashstyle="solid"/>
            <w10:wrap type="topAndBottom"/>
          </v:shape>
        </w:pict>
      </w:r>
    </w:p>
    <w:p>
      <w:pPr>
        <w:pStyle w:val="BodyText"/>
        <w:rPr>
          <w:rFonts w:ascii="Arial"/>
          <w:sz w:val="20"/>
        </w:rPr>
      </w:pPr>
    </w:p>
    <w:p>
      <w:pPr>
        <w:pStyle w:val="BodyText"/>
        <w:rPr>
          <w:rFonts w:ascii="Arial"/>
          <w:sz w:val="20"/>
        </w:rPr>
      </w:pPr>
    </w:p>
    <w:p>
      <w:pPr>
        <w:pStyle w:val="BodyText"/>
        <w:rPr>
          <w:rFonts w:ascii="Arial"/>
          <w:sz w:val="21"/>
        </w:rPr>
      </w:pPr>
      <w:r>
        <w:rPr/>
        <w:pict>
          <v:shape style="position:absolute;margin-left:263.17041pt;margin-top:14.231953pt;width:88.35pt;height:48.6pt;mso-position-horizontal-relative:page;mso-position-vertical-relative:paragraph;z-index:1120;mso-wrap-distance-left:0;mso-wrap-distance-right:0" type="#_x0000_t202" filled="false" stroked="true" strokeweight=".375pt" strokecolor="#000000">
            <v:textbox inset="0,0,0,0">
              <w:txbxContent>
                <w:p>
                  <w:pPr>
                    <w:pStyle w:val="BodyText"/>
                    <w:spacing w:before="2"/>
                    <w:rPr>
                      <w:rFonts w:ascii="Arial"/>
                      <w:sz w:val="22"/>
                    </w:rPr>
                  </w:pPr>
                </w:p>
                <w:p>
                  <w:pPr>
                    <w:spacing w:before="0"/>
                    <w:ind w:left="56" w:right="0" w:firstLine="0"/>
                    <w:jc w:val="left"/>
                    <w:rPr>
                      <w:rFonts w:ascii="Arial"/>
                      <w:sz w:val="20"/>
                    </w:rPr>
                  </w:pPr>
                  <w:r>
                    <w:rPr>
                      <w:rFonts w:ascii="Arial"/>
                      <w:sz w:val="20"/>
                    </w:rPr>
                    <w:t>Completed Project</w:t>
                  </w:r>
                </w:p>
              </w:txbxContent>
            </v:textbox>
            <v:stroke dashstyle="shortdot"/>
            <w10:wrap type="topAndBottom"/>
          </v:shape>
        </w:pict>
      </w:r>
    </w:p>
    <w:p>
      <w:pPr>
        <w:spacing w:after="0"/>
        <w:rPr>
          <w:rFonts w:ascii="Arial"/>
          <w:sz w:val="21"/>
        </w:rPr>
        <w:sectPr>
          <w:footerReference w:type="default" r:id="rId10"/>
          <w:pgSz w:w="12240" w:h="15840"/>
          <w:pgMar w:footer="0" w:header="0" w:top="1400" w:bottom="280" w:left="960" w:right="1720"/>
        </w:sectPr>
      </w:pPr>
    </w:p>
    <w:p>
      <w:pPr>
        <w:spacing w:before="61"/>
        <w:ind w:left="2127" w:right="0" w:firstLine="0"/>
        <w:jc w:val="left"/>
        <w:rPr>
          <w:rFonts w:ascii="Arial"/>
          <w:b/>
          <w:sz w:val="34"/>
        </w:rPr>
      </w:pPr>
      <w:r>
        <w:rPr/>
        <w:pict>
          <v:group style="position:absolute;margin-left:53.565399pt;margin-top:330.856995pt;width:206.25pt;height:52.5pt;mso-position-horizontal-relative:page;mso-position-vertical-relative:page;z-index:1360" coordorigin="1071,6617" coordsize="4125,1050">
            <v:rect style="position:absolute;left:1078;top:6624;width:1810;height:1037" filled="false" stroked="true" strokeweight=".637pt" strokecolor="#000000">
              <v:stroke dashstyle="solid"/>
            </v:rect>
            <v:line style="position:absolute" from="2888,7143" to="5111,7143" stroked="true" strokeweight=".637pt" strokecolor="#000000">
              <v:stroke dashstyle="solid"/>
            </v:line>
            <v:shape style="position:absolute;left:5094;top:7092;width:102;height:102" coordorigin="5094,7092" coordsize="102,102" path="m5094,7092l5094,7194,5196,7143,5094,7092xe" filled="true" fillcolor="#000000" stroked="false">
              <v:path arrowok="t"/>
              <v:fill type="solid"/>
            </v:shape>
            <v:shape style="position:absolute;left:1078;top:6624;width:1811;height:1037" type="#_x0000_t202" filled="false" stroked="false">
              <v:textbox inset="0,0,0,0">
                <w:txbxContent>
                  <w:p>
                    <w:pPr>
                      <w:spacing w:before="21"/>
                      <w:ind w:left="161" w:right="0" w:firstLine="232"/>
                      <w:jc w:val="left"/>
                      <w:rPr>
                        <w:rFonts w:ascii="Arial"/>
                        <w:sz w:val="24"/>
                      </w:rPr>
                    </w:pPr>
                    <w:r>
                      <w:rPr>
                        <w:rFonts w:ascii="Arial"/>
                        <w:sz w:val="24"/>
                      </w:rPr>
                      <w:t>Technical Requirements</w:t>
                    </w:r>
                  </w:p>
                </w:txbxContent>
              </v:textbox>
              <w10:wrap type="none"/>
            </v:shape>
            <w10:wrap type="none"/>
          </v:group>
        </w:pict>
      </w:r>
      <w:r>
        <w:rPr/>
        <w:pict>
          <v:group style="position:absolute;margin-left:53.565399pt;margin-top:451.817017pt;width:208.2pt;height:52.5pt;mso-position-horizontal-relative:page;mso-position-vertical-relative:page;z-index:-49168" coordorigin="1071,9036" coordsize="4164,1050">
            <v:rect style="position:absolute;left:1078;top:9043;width:1851;height:1037" filled="false" stroked="true" strokeweight=".637pt" strokecolor="#000000">
              <v:stroke dashstyle="solid"/>
            </v:rect>
            <v:line style="position:absolute" from="2928,9562" to="5150,9562" stroked="true" strokeweight=".637pt" strokecolor="#000000">
              <v:stroke dashstyle="solid"/>
            </v:line>
            <v:shape style="position:absolute;left:5133;top:9511;width:102;height:102" coordorigin="5133,9511" coordsize="102,102" path="m5133,9511l5133,9613,5235,9562,5133,9511xe" filled="true" fillcolor="#000000" stroked="false">
              <v:path arrowok="t"/>
              <v:fill type="solid"/>
            </v:shape>
            <v:shape style="position:absolute;left:1078;top:9043;width:1851;height:1037" type="#_x0000_t202" filled="false" stroked="false">
              <v:textbox inset="0,0,0,0">
                <w:txbxContent>
                  <w:p>
                    <w:pPr>
                      <w:spacing w:before="21"/>
                      <w:ind w:left="181" w:right="0" w:firstLine="312"/>
                      <w:jc w:val="left"/>
                      <w:rPr>
                        <w:rFonts w:ascii="Arial"/>
                        <w:sz w:val="24"/>
                      </w:rPr>
                    </w:pPr>
                    <w:r>
                      <w:rPr>
                        <w:rFonts w:ascii="Arial"/>
                        <w:sz w:val="24"/>
                      </w:rPr>
                      <w:t>Funding Requirements</w:t>
                    </w:r>
                  </w:p>
                </w:txbxContent>
              </v:textbox>
              <w10:wrap type="none"/>
            </v:shape>
            <w10:wrap type="none"/>
          </v:group>
        </w:pict>
      </w:r>
      <w:r>
        <w:rPr/>
        <w:pict>
          <v:group style="position:absolute;margin-left:53.565399pt;margin-top:209.897003pt;width:206.25pt;height:52.5pt;mso-position-horizontal-relative:page;mso-position-vertical-relative:page;z-index:1456" coordorigin="1071,4198" coordsize="4125,1050">
            <v:rect style="position:absolute;left:1078;top:4204;width:1824;height:1037" filled="false" stroked="true" strokeweight=".637pt" strokecolor="#000000">
              <v:stroke dashstyle="solid"/>
            </v:rect>
            <v:line style="position:absolute" from="2902,4723" to="5111,4723" stroked="true" strokeweight=".637pt" strokecolor="#000000">
              <v:stroke dashstyle="solid"/>
            </v:line>
            <v:shape style="position:absolute;left:5094;top:4672;width:102;height:102" coordorigin="5094,4672" coordsize="102,102" path="m5094,4672l5094,4774,5196,4723,5094,4672xe" filled="true" fillcolor="#000000" stroked="false">
              <v:path arrowok="t"/>
              <v:fill type="solid"/>
            </v:shape>
            <v:shape style="position:absolute;left:1078;top:4204;width:1824;height:1037" type="#_x0000_t202" filled="false" stroked="false">
              <v:textbox inset="0,0,0,0">
                <w:txbxContent>
                  <w:p>
                    <w:pPr>
                      <w:spacing w:before="21"/>
                      <w:ind w:left="169" w:right="0" w:firstLine="191"/>
                      <w:jc w:val="left"/>
                      <w:rPr>
                        <w:rFonts w:ascii="Arial"/>
                        <w:sz w:val="24"/>
                      </w:rPr>
                    </w:pPr>
                    <w:r>
                      <w:rPr>
                        <w:rFonts w:ascii="Arial"/>
                        <w:sz w:val="24"/>
                      </w:rPr>
                      <w:t>Functional Requirements</w:t>
                    </w:r>
                  </w:p>
                </w:txbxContent>
              </v:textbox>
              <w10:wrap type="none"/>
            </v:shape>
            <w10:wrap type="none"/>
          </v:group>
        </w:pict>
      </w:r>
      <w:r>
        <w:rPr/>
        <w:pict>
          <v:group style="position:absolute;margin-left:53.565399pt;margin-top:572.777039pt;width:206.9pt;height:52.5pt;mso-position-horizontal-relative:page;mso-position-vertical-relative:page;z-index:-49072" coordorigin="1071,11456" coordsize="4138,1050">
            <v:rect style="position:absolute;left:1078;top:11462;width:1851;height:1037" filled="false" stroked="true" strokeweight=".637pt" strokecolor="#000000">
              <v:stroke dashstyle="solid"/>
            </v:rect>
            <v:line style="position:absolute" from="2928,11981" to="5123,11981" stroked="true" strokeweight=".637pt" strokecolor="#000000">
              <v:stroke dashstyle="solid"/>
            </v:line>
            <v:shape style="position:absolute;left:5106;top:11930;width:102;height:102" coordorigin="5106,11930" coordsize="102,102" path="m5106,11930l5106,12032,5208,11981,5106,11930xe" filled="true" fillcolor="#000000" stroked="false">
              <v:path arrowok="t"/>
              <v:fill type="solid"/>
            </v:shape>
            <v:shape style="position:absolute;left:1078;top:11462;width:1851;height:1037" type="#_x0000_t202" filled="false" stroked="false">
              <v:textbox inset="0,0,0,0">
                <w:txbxContent>
                  <w:p>
                    <w:pPr>
                      <w:spacing w:before="21"/>
                      <w:ind w:left="181" w:right="0" w:firstLine="244"/>
                      <w:jc w:val="left"/>
                      <w:rPr>
                        <w:rFonts w:ascii="Arial"/>
                        <w:sz w:val="24"/>
                      </w:rPr>
                    </w:pPr>
                    <w:r>
                      <w:rPr>
                        <w:rFonts w:ascii="Arial"/>
                        <w:sz w:val="24"/>
                      </w:rPr>
                      <w:t>Schedule Requirements</w:t>
                    </w:r>
                  </w:p>
                </w:txbxContent>
              </v:textbox>
              <w10:wrap type="none"/>
            </v:shape>
            <w10:wrap type="none"/>
          </v:group>
        </w:pict>
      </w:r>
      <w:r>
        <w:rPr/>
        <w:pict>
          <v:shape style="position:absolute;margin-left:443.122406pt;margin-top:415.03299pt;width:5.1pt;height:5.1pt;mso-position-horizontal-relative:page;mso-position-vertical-relative:page;z-index:-49048" coordorigin="8862,8301" coordsize="102,102" path="m8964,8352l8862,8301,8862,8403,8964,8352e" filled="true" fillcolor="#000000" stroked="false">
            <v:path arrowok="t"/>
            <v:fill type="solid"/>
            <w10:wrap type="none"/>
          </v:shape>
        </w:pict>
      </w:r>
      <w:r>
        <w:rPr/>
        <w:pict>
          <v:shape style="position:absolute;margin-left:448.222412pt;margin-top:391.692017pt;width:100.6pt;height:51.85pt;mso-position-horizontal-relative:page;mso-position-vertical-relative:page;z-index:1552" type="#_x0000_t202" filled="false" stroked="true" strokeweight=".637pt" strokecolor="#000000">
            <v:textbox inset="0,0,0,0">
              <w:txbxContent>
                <w:p>
                  <w:pPr>
                    <w:pStyle w:val="BodyText"/>
                    <w:spacing w:before="15"/>
                    <w:ind w:left="124"/>
                    <w:rPr>
                      <w:rFonts w:ascii="Arial"/>
                    </w:rPr>
                  </w:pPr>
                  <w:r>
                    <w:rPr>
                      <w:rFonts w:ascii="Arial"/>
                    </w:rPr>
                    <w:t>Project Proposal</w:t>
                  </w:r>
                </w:p>
              </w:txbxContent>
            </v:textbox>
            <v:stroke dashstyle="solid"/>
            <w10:wrap type="none"/>
          </v:shape>
        </w:pict>
      </w:r>
      <w:bookmarkStart w:name="Page 5" w:id="12"/>
      <w:bookmarkEnd w:id="12"/>
      <w:r>
        <w:rPr/>
      </w:r>
      <w:bookmarkStart w:name="Sheet1" w:id="13"/>
      <w:bookmarkEnd w:id="13"/>
      <w:r>
        <w:rPr/>
      </w:r>
      <w:r>
        <w:rPr>
          <w:rFonts w:ascii="Arial"/>
          <w:b/>
          <w:sz w:val="34"/>
        </w:rPr>
        <w:t>OIT PMO Proposal Development Model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1"/>
        </w:rPr>
      </w:pPr>
    </w:p>
    <w:tbl>
      <w:tblPr>
        <w:tblW w:w="0" w:type="auto"/>
        <w:jc w:val="left"/>
        <w:tblInd w:w="42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1790"/>
        <w:gridCol w:w="973"/>
        <w:gridCol w:w="908"/>
      </w:tblGrid>
      <w:tr>
        <w:trPr>
          <w:trHeight w:val="519" w:hRule="exact"/>
        </w:trPr>
        <w:tc>
          <w:tcPr>
            <w:tcW w:w="1790" w:type="dxa"/>
            <w:vMerge w:val="restart"/>
          </w:tcPr>
          <w:p>
            <w:pPr>
              <w:pStyle w:val="TableParagraph"/>
              <w:spacing w:before="27"/>
              <w:ind w:left="327" w:hanging="243"/>
              <w:rPr>
                <w:sz w:val="24"/>
              </w:rPr>
            </w:pPr>
            <w:r>
              <w:rPr>
                <w:sz w:val="24"/>
              </w:rPr>
              <w:t>Project Charter With SOW</w:t>
            </w:r>
          </w:p>
        </w:tc>
        <w:tc>
          <w:tcPr>
            <w:tcW w:w="1881" w:type="dxa"/>
            <w:gridSpan w:val="2"/>
            <w:tcBorders>
              <w:top w:val="nil"/>
              <w:bottom w:val="nil"/>
              <w:right w:val="nil"/>
            </w:tcBorders>
          </w:tcPr>
          <w:p>
            <w:pPr/>
          </w:p>
        </w:tc>
      </w:tr>
      <w:tr>
        <w:trPr>
          <w:trHeight w:val="518" w:hRule="exact"/>
        </w:trPr>
        <w:tc>
          <w:tcPr>
            <w:tcW w:w="1790" w:type="dxa"/>
            <w:vMerge/>
          </w:tcPr>
          <w:p>
            <w:pPr/>
          </w:p>
        </w:tc>
        <w:tc>
          <w:tcPr>
            <w:tcW w:w="973" w:type="dxa"/>
            <w:tcBorders>
              <w:bottom w:val="nil"/>
            </w:tcBorders>
          </w:tcPr>
          <w:p>
            <w:pPr/>
          </w:p>
        </w:tc>
        <w:tc>
          <w:tcPr>
            <w:tcW w:w="908" w:type="dxa"/>
            <w:vMerge w:val="restart"/>
            <w:tcBorders>
              <w:top w:val="nil"/>
              <w:right w:val="nil"/>
            </w:tcBorders>
          </w:tcPr>
          <w:p>
            <w:pPr/>
          </w:p>
        </w:tc>
      </w:tr>
      <w:tr>
        <w:trPr>
          <w:trHeight w:val="1382" w:hRule="exact"/>
        </w:trPr>
        <w:tc>
          <w:tcPr>
            <w:tcW w:w="2763" w:type="dxa"/>
            <w:gridSpan w:val="2"/>
            <w:tcBorders>
              <w:top w:val="nil"/>
              <w:left w:val="nil"/>
              <w:bottom w:val="nil"/>
            </w:tcBorders>
          </w:tcPr>
          <w:p>
            <w:pPr/>
          </w:p>
        </w:tc>
        <w:tc>
          <w:tcPr>
            <w:tcW w:w="908" w:type="dxa"/>
            <w:vMerge/>
            <w:tcBorders>
              <w:right w:val="nil"/>
            </w:tcBorders>
          </w:tcPr>
          <w:p>
            <w:pPr/>
          </w:p>
        </w:tc>
      </w:tr>
      <w:tr>
        <w:trPr>
          <w:trHeight w:val="519" w:hRule="exact"/>
        </w:trPr>
        <w:tc>
          <w:tcPr>
            <w:tcW w:w="1790" w:type="dxa"/>
            <w:vMerge w:val="restart"/>
          </w:tcPr>
          <w:p>
            <w:pPr>
              <w:pStyle w:val="TableParagraph"/>
              <w:spacing w:before="15"/>
              <w:ind w:left="215"/>
              <w:rPr>
                <w:sz w:val="24"/>
              </w:rPr>
            </w:pPr>
            <w:r>
              <w:rPr>
                <w:sz w:val="24"/>
              </w:rPr>
              <w:t>Tech Design</w:t>
            </w:r>
          </w:p>
        </w:tc>
        <w:tc>
          <w:tcPr>
            <w:tcW w:w="973" w:type="dxa"/>
            <w:tcBorders>
              <w:top w:val="nil"/>
            </w:tcBorders>
          </w:tcPr>
          <w:p>
            <w:pPr/>
          </w:p>
        </w:tc>
        <w:tc>
          <w:tcPr>
            <w:tcW w:w="908" w:type="dxa"/>
            <w:vMerge/>
            <w:tcBorders>
              <w:right w:val="nil"/>
            </w:tcBorders>
          </w:tcPr>
          <w:p>
            <w:pPr/>
          </w:p>
        </w:tc>
      </w:tr>
      <w:tr>
        <w:trPr>
          <w:trHeight w:val="518" w:hRule="exact"/>
        </w:trPr>
        <w:tc>
          <w:tcPr>
            <w:tcW w:w="1790" w:type="dxa"/>
            <w:vMerge/>
          </w:tcPr>
          <w:p>
            <w:pPr/>
          </w:p>
        </w:tc>
        <w:tc>
          <w:tcPr>
            <w:tcW w:w="973" w:type="dxa"/>
            <w:tcBorders>
              <w:bottom w:val="nil"/>
            </w:tcBorders>
          </w:tcPr>
          <w:p>
            <w:pPr/>
          </w:p>
        </w:tc>
        <w:tc>
          <w:tcPr>
            <w:tcW w:w="908" w:type="dxa"/>
            <w:vMerge/>
            <w:tcBorders>
              <w:right w:val="nil"/>
            </w:tcBorders>
          </w:tcPr>
          <w:p>
            <w:pPr/>
          </w:p>
        </w:tc>
      </w:tr>
      <w:tr>
        <w:trPr>
          <w:trHeight w:val="691" w:hRule="exact"/>
        </w:trPr>
        <w:tc>
          <w:tcPr>
            <w:tcW w:w="2763" w:type="dxa"/>
            <w:gridSpan w:val="2"/>
            <w:vMerge w:val="restart"/>
            <w:tcBorders>
              <w:top w:val="nil"/>
              <w:left w:val="nil"/>
            </w:tcBorders>
          </w:tcPr>
          <w:p>
            <w:pPr/>
          </w:p>
        </w:tc>
        <w:tc>
          <w:tcPr>
            <w:tcW w:w="908" w:type="dxa"/>
            <w:vMerge/>
            <w:tcBorders>
              <w:right w:val="nil"/>
            </w:tcBorders>
          </w:tcPr>
          <w:p>
            <w:pPr/>
          </w:p>
        </w:tc>
      </w:tr>
      <w:tr>
        <w:trPr>
          <w:trHeight w:val="691" w:hRule="exact"/>
        </w:trPr>
        <w:tc>
          <w:tcPr>
            <w:tcW w:w="2763" w:type="dxa"/>
            <w:gridSpan w:val="2"/>
            <w:vMerge/>
            <w:tcBorders>
              <w:left w:val="nil"/>
              <w:bottom w:val="nil"/>
            </w:tcBorders>
          </w:tcPr>
          <w:p>
            <w:pPr/>
          </w:p>
        </w:tc>
        <w:tc>
          <w:tcPr>
            <w:tcW w:w="908" w:type="dxa"/>
            <w:vMerge w:val="restart"/>
            <w:tcBorders>
              <w:right w:val="nil"/>
            </w:tcBorders>
          </w:tcPr>
          <w:p>
            <w:pPr/>
          </w:p>
        </w:tc>
      </w:tr>
      <w:tr>
        <w:trPr>
          <w:trHeight w:val="519" w:hRule="exact"/>
        </w:trPr>
        <w:tc>
          <w:tcPr>
            <w:tcW w:w="1790" w:type="dxa"/>
            <w:vMerge w:val="restart"/>
          </w:tcPr>
          <w:p>
            <w:pPr>
              <w:pStyle w:val="TableParagraph"/>
              <w:spacing w:before="15"/>
              <w:ind w:left="115"/>
              <w:rPr>
                <w:sz w:val="24"/>
              </w:rPr>
            </w:pPr>
            <w:r>
              <w:rPr>
                <w:sz w:val="24"/>
              </w:rPr>
              <w:t>Project Budget</w:t>
            </w:r>
          </w:p>
        </w:tc>
        <w:tc>
          <w:tcPr>
            <w:tcW w:w="973" w:type="dxa"/>
            <w:tcBorders>
              <w:top w:val="nil"/>
            </w:tcBorders>
          </w:tcPr>
          <w:p>
            <w:pPr/>
          </w:p>
        </w:tc>
        <w:tc>
          <w:tcPr>
            <w:tcW w:w="908" w:type="dxa"/>
            <w:vMerge/>
            <w:tcBorders>
              <w:right w:val="nil"/>
            </w:tcBorders>
          </w:tcPr>
          <w:p>
            <w:pPr/>
          </w:p>
        </w:tc>
      </w:tr>
      <w:tr>
        <w:trPr>
          <w:trHeight w:val="518" w:hRule="exact"/>
        </w:trPr>
        <w:tc>
          <w:tcPr>
            <w:tcW w:w="1790" w:type="dxa"/>
            <w:vMerge/>
          </w:tcPr>
          <w:p>
            <w:pPr/>
          </w:p>
        </w:tc>
        <w:tc>
          <w:tcPr>
            <w:tcW w:w="973" w:type="dxa"/>
            <w:tcBorders>
              <w:bottom w:val="nil"/>
            </w:tcBorders>
          </w:tcPr>
          <w:p>
            <w:pPr/>
          </w:p>
        </w:tc>
        <w:tc>
          <w:tcPr>
            <w:tcW w:w="908" w:type="dxa"/>
            <w:vMerge/>
            <w:tcBorders>
              <w:right w:val="nil"/>
            </w:tcBorders>
          </w:tcPr>
          <w:p>
            <w:pPr/>
          </w:p>
        </w:tc>
      </w:tr>
      <w:tr>
        <w:trPr>
          <w:trHeight w:val="1382" w:hRule="exact"/>
        </w:trPr>
        <w:tc>
          <w:tcPr>
            <w:tcW w:w="2763" w:type="dxa"/>
            <w:gridSpan w:val="2"/>
            <w:tcBorders>
              <w:top w:val="nil"/>
              <w:left w:val="nil"/>
              <w:bottom w:val="nil"/>
            </w:tcBorders>
          </w:tcPr>
          <w:p>
            <w:pPr/>
          </w:p>
        </w:tc>
        <w:tc>
          <w:tcPr>
            <w:tcW w:w="908" w:type="dxa"/>
            <w:vMerge/>
            <w:tcBorders>
              <w:right w:val="nil"/>
            </w:tcBorders>
          </w:tcPr>
          <w:p>
            <w:pPr/>
          </w:p>
        </w:tc>
      </w:tr>
      <w:tr>
        <w:trPr>
          <w:trHeight w:val="519" w:hRule="exact"/>
        </w:trPr>
        <w:tc>
          <w:tcPr>
            <w:tcW w:w="1790" w:type="dxa"/>
            <w:vMerge w:val="restart"/>
          </w:tcPr>
          <w:p>
            <w:pPr>
              <w:pStyle w:val="TableParagraph"/>
              <w:spacing w:before="15"/>
              <w:ind w:left="242"/>
              <w:rPr>
                <w:sz w:val="24"/>
              </w:rPr>
            </w:pPr>
            <w:r>
              <w:rPr>
                <w:sz w:val="24"/>
              </w:rPr>
              <w:t>Project Plan</w:t>
            </w:r>
          </w:p>
        </w:tc>
        <w:tc>
          <w:tcPr>
            <w:tcW w:w="973" w:type="dxa"/>
            <w:tcBorders>
              <w:top w:val="nil"/>
            </w:tcBorders>
          </w:tcPr>
          <w:p>
            <w:pPr/>
          </w:p>
        </w:tc>
        <w:tc>
          <w:tcPr>
            <w:tcW w:w="908" w:type="dxa"/>
            <w:vMerge/>
            <w:tcBorders>
              <w:bottom w:val="nil"/>
              <w:right w:val="nil"/>
            </w:tcBorders>
          </w:tcPr>
          <w:p>
            <w:pPr/>
          </w:p>
        </w:tc>
      </w:tr>
      <w:tr>
        <w:trPr>
          <w:trHeight w:val="518" w:hRule="exact"/>
        </w:trPr>
        <w:tc>
          <w:tcPr>
            <w:tcW w:w="1790" w:type="dxa"/>
            <w:vMerge/>
          </w:tcPr>
          <w:p>
            <w:pPr/>
          </w:p>
        </w:tc>
        <w:tc>
          <w:tcPr>
            <w:tcW w:w="1881" w:type="dxa"/>
            <w:gridSpan w:val="2"/>
            <w:tcBorders>
              <w:top w:val="nil"/>
              <w:bottom w:val="nil"/>
              <w:right w:val="nil"/>
            </w:tcBorders>
          </w:tcPr>
          <w:p>
            <w:pPr/>
          </w:p>
        </w:tc>
      </w:tr>
    </w:tbl>
    <w:p>
      <w:pPr>
        <w:spacing w:after="0"/>
        <w:sectPr>
          <w:footerReference w:type="default" r:id="rId11"/>
          <w:pgSz w:w="12240" w:h="15840"/>
          <w:pgMar w:footer="0" w:header="0" w:top="1420" w:bottom="280" w:left="960" w:right="1160"/>
        </w:sectPr>
      </w:pPr>
    </w:p>
    <w:p>
      <w:pPr>
        <w:spacing w:before="62"/>
        <w:ind w:left="1616" w:right="0" w:firstLine="0"/>
        <w:jc w:val="left"/>
        <w:rPr>
          <w:rFonts w:ascii="Arial"/>
          <w:sz w:val="44"/>
        </w:rPr>
      </w:pPr>
      <w:bookmarkStart w:name="Page 6" w:id="14"/>
      <w:bookmarkEnd w:id="14"/>
      <w:r>
        <w:rPr/>
      </w:r>
      <w:bookmarkStart w:name="Sheet1" w:id="15"/>
      <w:bookmarkEnd w:id="15"/>
      <w:r>
        <w:rPr/>
      </w:r>
      <w:r>
        <w:rPr>
          <w:rFonts w:ascii="Arial"/>
          <w:sz w:val="44"/>
        </w:rPr>
        <w:t>OIT PMO Project Artifacts Matrix</w:t>
      </w:r>
    </w:p>
    <w:p>
      <w:pPr>
        <w:pStyle w:val="BodyText"/>
        <w:rPr>
          <w:rFonts w:ascii="Arial"/>
          <w:sz w:val="20"/>
        </w:rPr>
      </w:pPr>
    </w:p>
    <w:p>
      <w:pPr>
        <w:pStyle w:val="BodyText"/>
        <w:spacing w:before="9"/>
        <w:rPr>
          <w:rFonts w:ascii="Arial"/>
        </w:rPr>
      </w:pPr>
    </w:p>
    <w:tbl>
      <w:tblPr>
        <w:tblW w:w="0" w:type="auto"/>
        <w:jc w:val="left"/>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10"/>
        <w:gridCol w:w="5318"/>
      </w:tblGrid>
      <w:tr>
        <w:trPr>
          <w:trHeight w:val="710" w:hRule="exact"/>
        </w:trPr>
        <w:tc>
          <w:tcPr>
            <w:tcW w:w="4010" w:type="dxa"/>
          </w:tcPr>
          <w:p>
            <w:pPr>
              <w:pStyle w:val="TableParagraph"/>
              <w:spacing w:before="114"/>
              <w:ind w:left="18"/>
              <w:rPr>
                <w:sz w:val="32"/>
              </w:rPr>
            </w:pPr>
            <w:r>
              <w:rPr>
                <w:sz w:val="32"/>
              </w:rPr>
              <w:t>Phase</w:t>
            </w:r>
          </w:p>
        </w:tc>
        <w:tc>
          <w:tcPr>
            <w:tcW w:w="5318" w:type="dxa"/>
          </w:tcPr>
          <w:p>
            <w:pPr>
              <w:pStyle w:val="TableParagraph"/>
              <w:spacing w:before="114"/>
              <w:ind w:left="50"/>
              <w:rPr>
                <w:sz w:val="32"/>
              </w:rPr>
            </w:pPr>
            <w:r>
              <w:rPr>
                <w:sz w:val="32"/>
              </w:rPr>
              <w:t>Artifact</w:t>
            </w:r>
          </w:p>
        </w:tc>
      </w:tr>
      <w:tr>
        <w:trPr>
          <w:trHeight w:val="2201" w:hRule="exact"/>
        </w:trPr>
        <w:tc>
          <w:tcPr>
            <w:tcW w:w="4010" w:type="dxa"/>
          </w:tcPr>
          <w:p>
            <w:pPr>
              <w:pStyle w:val="TableParagraph"/>
              <w:ind w:left="0"/>
              <w:rPr>
                <w:sz w:val="36"/>
              </w:rPr>
            </w:pPr>
          </w:p>
          <w:p>
            <w:pPr>
              <w:pStyle w:val="TableParagraph"/>
              <w:spacing w:before="8"/>
              <w:ind w:left="0"/>
              <w:rPr>
                <w:sz w:val="30"/>
              </w:rPr>
            </w:pPr>
          </w:p>
          <w:p>
            <w:pPr>
              <w:pStyle w:val="TableParagraph"/>
              <w:ind w:left="18"/>
              <w:rPr>
                <w:sz w:val="32"/>
              </w:rPr>
            </w:pPr>
            <w:r>
              <w:rPr>
                <w:sz w:val="32"/>
              </w:rPr>
              <w:t>Initiating</w:t>
            </w:r>
          </w:p>
        </w:tc>
        <w:tc>
          <w:tcPr>
            <w:tcW w:w="5318" w:type="dxa"/>
          </w:tcPr>
          <w:p>
            <w:pPr>
              <w:pStyle w:val="TableParagraph"/>
              <w:spacing w:before="6"/>
              <w:ind w:left="0"/>
              <w:rPr>
                <w:sz w:val="27"/>
              </w:rPr>
            </w:pPr>
          </w:p>
          <w:p>
            <w:pPr>
              <w:pStyle w:val="TableParagraph"/>
              <w:numPr>
                <w:ilvl w:val="0"/>
                <w:numId w:val="8"/>
              </w:numPr>
              <w:tabs>
                <w:tab w:pos="293" w:val="left" w:leader="none"/>
              </w:tabs>
              <w:spacing w:line="240" w:lineRule="auto" w:before="0" w:after="0"/>
              <w:ind w:left="292" w:right="0" w:hanging="211"/>
              <w:jc w:val="left"/>
              <w:rPr>
                <w:sz w:val="24"/>
              </w:rPr>
            </w:pPr>
            <w:r>
              <w:rPr>
                <w:sz w:val="24"/>
              </w:rPr>
              <w:t>Project Status Update</w:t>
            </w:r>
            <w:r>
              <w:rPr>
                <w:spacing w:val="-15"/>
                <w:sz w:val="24"/>
              </w:rPr>
              <w:t> </w:t>
            </w:r>
            <w:r>
              <w:rPr>
                <w:sz w:val="24"/>
              </w:rPr>
              <w:t>(Notification)</w:t>
            </w:r>
          </w:p>
          <w:p>
            <w:pPr>
              <w:pStyle w:val="TableParagraph"/>
              <w:spacing w:before="9"/>
              <w:ind w:left="0"/>
              <w:rPr>
                <w:sz w:val="30"/>
              </w:rPr>
            </w:pPr>
          </w:p>
          <w:p>
            <w:pPr>
              <w:pStyle w:val="TableParagraph"/>
              <w:numPr>
                <w:ilvl w:val="0"/>
                <w:numId w:val="8"/>
              </w:numPr>
              <w:tabs>
                <w:tab w:pos="279" w:val="left" w:leader="none"/>
              </w:tabs>
              <w:spacing w:line="240" w:lineRule="auto" w:before="0" w:after="0"/>
              <w:ind w:left="278" w:right="0" w:hanging="212"/>
              <w:jc w:val="left"/>
              <w:rPr>
                <w:sz w:val="24"/>
              </w:rPr>
            </w:pPr>
            <w:r>
              <w:rPr>
                <w:sz w:val="24"/>
              </w:rPr>
              <w:t>Project Charter</w:t>
            </w:r>
            <w:r>
              <w:rPr>
                <w:spacing w:val="-6"/>
                <w:sz w:val="24"/>
              </w:rPr>
              <w:t> </w:t>
            </w:r>
            <w:r>
              <w:rPr>
                <w:sz w:val="24"/>
              </w:rPr>
              <w:t>(w/StOW)</w:t>
            </w:r>
          </w:p>
          <w:p>
            <w:pPr>
              <w:pStyle w:val="TableParagraph"/>
              <w:spacing w:before="5"/>
              <w:ind w:left="0"/>
              <w:rPr>
                <w:sz w:val="31"/>
              </w:rPr>
            </w:pPr>
          </w:p>
          <w:p>
            <w:pPr>
              <w:pStyle w:val="TableParagraph"/>
              <w:numPr>
                <w:ilvl w:val="0"/>
                <w:numId w:val="8"/>
              </w:numPr>
              <w:tabs>
                <w:tab w:pos="310" w:val="left" w:leader="none"/>
              </w:tabs>
              <w:spacing w:line="240" w:lineRule="auto" w:before="0" w:after="0"/>
              <w:ind w:left="309" w:right="0" w:hanging="211"/>
              <w:jc w:val="left"/>
              <w:rPr>
                <w:sz w:val="24"/>
              </w:rPr>
            </w:pPr>
            <w:r>
              <w:rPr>
                <w:sz w:val="24"/>
              </w:rPr>
              <w:t>Project</w:t>
            </w:r>
            <w:r>
              <w:rPr>
                <w:spacing w:val="-6"/>
                <w:sz w:val="24"/>
              </w:rPr>
              <w:t> </w:t>
            </w:r>
            <w:r>
              <w:rPr>
                <w:sz w:val="24"/>
              </w:rPr>
              <w:t>Plan</w:t>
            </w:r>
          </w:p>
        </w:tc>
      </w:tr>
      <w:tr>
        <w:trPr>
          <w:trHeight w:val="3245" w:hRule="exact"/>
        </w:trPr>
        <w:tc>
          <w:tcPr>
            <w:tcW w:w="4010" w:type="dxa"/>
          </w:tcPr>
          <w:p>
            <w:pPr>
              <w:pStyle w:val="TableParagraph"/>
              <w:ind w:left="0"/>
              <w:rPr>
                <w:sz w:val="36"/>
              </w:rPr>
            </w:pPr>
          </w:p>
          <w:p>
            <w:pPr>
              <w:pStyle w:val="TableParagraph"/>
              <w:ind w:left="0"/>
              <w:rPr>
                <w:sz w:val="36"/>
              </w:rPr>
            </w:pPr>
          </w:p>
          <w:p>
            <w:pPr>
              <w:pStyle w:val="TableParagraph"/>
              <w:ind w:left="0"/>
              <w:rPr>
                <w:sz w:val="36"/>
              </w:rPr>
            </w:pPr>
          </w:p>
          <w:p>
            <w:pPr>
              <w:pStyle w:val="TableParagraph"/>
              <w:spacing w:before="221"/>
              <w:ind w:left="18"/>
              <w:rPr>
                <w:sz w:val="32"/>
              </w:rPr>
            </w:pPr>
            <w:r>
              <w:rPr>
                <w:sz w:val="32"/>
              </w:rPr>
              <w:t>Planning</w:t>
            </w:r>
          </w:p>
        </w:tc>
        <w:tc>
          <w:tcPr>
            <w:tcW w:w="5318" w:type="dxa"/>
          </w:tcPr>
          <w:p>
            <w:pPr>
              <w:pStyle w:val="TableParagraph"/>
              <w:spacing w:before="3"/>
              <w:ind w:left="0"/>
              <w:rPr>
                <w:sz w:val="25"/>
              </w:rPr>
            </w:pPr>
          </w:p>
          <w:p>
            <w:pPr>
              <w:pStyle w:val="TableParagraph"/>
              <w:numPr>
                <w:ilvl w:val="0"/>
                <w:numId w:val="9"/>
              </w:numPr>
              <w:tabs>
                <w:tab w:pos="324" w:val="left" w:leader="none"/>
              </w:tabs>
              <w:spacing w:line="240" w:lineRule="auto" w:before="0" w:after="0"/>
              <w:ind w:left="323" w:right="0" w:hanging="211"/>
              <w:jc w:val="left"/>
              <w:rPr>
                <w:sz w:val="24"/>
              </w:rPr>
            </w:pPr>
            <w:r>
              <w:rPr>
                <w:sz w:val="24"/>
              </w:rPr>
              <w:t>Project Charter</w:t>
            </w:r>
            <w:r>
              <w:rPr>
                <w:spacing w:val="-5"/>
                <w:sz w:val="24"/>
              </w:rPr>
              <w:t> </w:t>
            </w:r>
            <w:r>
              <w:rPr>
                <w:sz w:val="24"/>
              </w:rPr>
              <w:t>(W/ScOW)</w:t>
            </w:r>
          </w:p>
          <w:p>
            <w:pPr>
              <w:pStyle w:val="TableParagraph"/>
              <w:spacing w:before="9"/>
              <w:ind w:left="0"/>
              <w:rPr>
                <w:sz w:val="28"/>
              </w:rPr>
            </w:pPr>
          </w:p>
          <w:p>
            <w:pPr>
              <w:pStyle w:val="TableParagraph"/>
              <w:numPr>
                <w:ilvl w:val="0"/>
                <w:numId w:val="9"/>
              </w:numPr>
              <w:tabs>
                <w:tab w:pos="324" w:val="left" w:leader="none"/>
              </w:tabs>
              <w:spacing w:line="240" w:lineRule="auto" w:before="0" w:after="0"/>
              <w:ind w:left="323" w:right="0" w:hanging="211"/>
              <w:jc w:val="left"/>
              <w:rPr>
                <w:sz w:val="24"/>
              </w:rPr>
            </w:pPr>
            <w:r>
              <w:rPr>
                <w:sz w:val="24"/>
              </w:rPr>
              <w:t>Technical</w:t>
            </w:r>
            <w:r>
              <w:rPr>
                <w:spacing w:val="-9"/>
                <w:sz w:val="24"/>
              </w:rPr>
              <w:t> </w:t>
            </w:r>
            <w:r>
              <w:rPr>
                <w:sz w:val="24"/>
              </w:rPr>
              <w:t>Design</w:t>
            </w:r>
          </w:p>
          <w:p>
            <w:pPr>
              <w:pStyle w:val="TableParagraph"/>
              <w:spacing w:before="5"/>
              <w:ind w:left="0"/>
              <w:rPr>
                <w:sz w:val="31"/>
              </w:rPr>
            </w:pPr>
          </w:p>
          <w:p>
            <w:pPr>
              <w:pStyle w:val="TableParagraph"/>
              <w:numPr>
                <w:ilvl w:val="0"/>
                <w:numId w:val="9"/>
              </w:numPr>
              <w:tabs>
                <w:tab w:pos="324" w:val="left" w:leader="none"/>
              </w:tabs>
              <w:spacing w:line="240" w:lineRule="auto" w:before="1" w:after="0"/>
              <w:ind w:left="323" w:right="0" w:hanging="211"/>
              <w:jc w:val="left"/>
              <w:rPr>
                <w:sz w:val="24"/>
              </w:rPr>
            </w:pPr>
            <w:r>
              <w:rPr>
                <w:sz w:val="24"/>
              </w:rPr>
              <w:t>Project</w:t>
            </w:r>
            <w:r>
              <w:rPr>
                <w:spacing w:val="-7"/>
                <w:sz w:val="24"/>
              </w:rPr>
              <w:t> </w:t>
            </w:r>
            <w:r>
              <w:rPr>
                <w:sz w:val="24"/>
              </w:rPr>
              <w:t>Budget</w:t>
            </w:r>
          </w:p>
          <w:p>
            <w:pPr>
              <w:pStyle w:val="TableParagraph"/>
              <w:spacing w:before="9"/>
              <w:ind w:left="0"/>
              <w:rPr>
                <w:sz w:val="28"/>
              </w:rPr>
            </w:pPr>
          </w:p>
          <w:p>
            <w:pPr>
              <w:pStyle w:val="TableParagraph"/>
              <w:numPr>
                <w:ilvl w:val="0"/>
                <w:numId w:val="9"/>
              </w:numPr>
              <w:tabs>
                <w:tab w:pos="324" w:val="left" w:leader="none"/>
              </w:tabs>
              <w:spacing w:line="240" w:lineRule="auto" w:before="0" w:after="0"/>
              <w:ind w:left="323" w:right="0" w:hanging="211"/>
              <w:jc w:val="left"/>
              <w:rPr>
                <w:sz w:val="24"/>
              </w:rPr>
            </w:pPr>
            <w:r>
              <w:rPr>
                <w:sz w:val="24"/>
              </w:rPr>
              <w:t>Project</w:t>
            </w:r>
            <w:r>
              <w:rPr>
                <w:spacing w:val="-6"/>
                <w:sz w:val="24"/>
              </w:rPr>
              <w:t> </w:t>
            </w:r>
            <w:r>
              <w:rPr>
                <w:sz w:val="24"/>
              </w:rPr>
              <w:t>Plan</w:t>
            </w:r>
          </w:p>
          <w:p>
            <w:pPr>
              <w:pStyle w:val="TableParagraph"/>
              <w:spacing w:before="11"/>
              <w:ind w:left="0"/>
              <w:rPr>
                <w:sz w:val="28"/>
              </w:rPr>
            </w:pPr>
          </w:p>
          <w:p>
            <w:pPr>
              <w:pStyle w:val="TableParagraph"/>
              <w:numPr>
                <w:ilvl w:val="0"/>
                <w:numId w:val="9"/>
              </w:numPr>
              <w:tabs>
                <w:tab w:pos="293" w:val="left" w:leader="none"/>
              </w:tabs>
              <w:spacing w:line="240" w:lineRule="auto" w:before="0" w:after="0"/>
              <w:ind w:left="292" w:right="0" w:hanging="211"/>
              <w:jc w:val="left"/>
              <w:rPr>
                <w:sz w:val="24"/>
              </w:rPr>
            </w:pPr>
            <w:r>
              <w:rPr>
                <w:sz w:val="24"/>
              </w:rPr>
              <w:t>Project</w:t>
            </w:r>
            <w:r>
              <w:rPr>
                <w:spacing w:val="-6"/>
                <w:sz w:val="24"/>
              </w:rPr>
              <w:t> </w:t>
            </w:r>
            <w:r>
              <w:rPr>
                <w:sz w:val="24"/>
              </w:rPr>
              <w:t>Proposal</w:t>
            </w:r>
          </w:p>
        </w:tc>
      </w:tr>
      <w:tr>
        <w:trPr>
          <w:trHeight w:val="1855" w:hRule="exact"/>
        </w:trPr>
        <w:tc>
          <w:tcPr>
            <w:tcW w:w="4010" w:type="dxa"/>
          </w:tcPr>
          <w:p>
            <w:pPr>
              <w:pStyle w:val="TableParagraph"/>
              <w:ind w:left="0"/>
              <w:rPr>
                <w:sz w:val="36"/>
              </w:rPr>
            </w:pPr>
          </w:p>
          <w:p>
            <w:pPr>
              <w:pStyle w:val="TableParagraph"/>
              <w:spacing w:before="5"/>
              <w:ind w:left="0"/>
              <w:rPr>
                <w:sz w:val="53"/>
              </w:rPr>
            </w:pPr>
          </w:p>
          <w:p>
            <w:pPr>
              <w:pStyle w:val="TableParagraph"/>
              <w:ind w:left="18"/>
              <w:rPr>
                <w:sz w:val="32"/>
              </w:rPr>
            </w:pPr>
            <w:r>
              <w:rPr>
                <w:sz w:val="32"/>
              </w:rPr>
              <w:t>Funding</w:t>
            </w:r>
          </w:p>
        </w:tc>
        <w:tc>
          <w:tcPr>
            <w:tcW w:w="5318" w:type="dxa"/>
          </w:tcPr>
          <w:p>
            <w:pPr>
              <w:pStyle w:val="TableParagraph"/>
              <w:numPr>
                <w:ilvl w:val="0"/>
                <w:numId w:val="10"/>
              </w:numPr>
              <w:tabs>
                <w:tab w:pos="293" w:val="left" w:leader="none"/>
              </w:tabs>
              <w:spacing w:line="240" w:lineRule="auto" w:before="175" w:after="0"/>
              <w:ind w:left="292" w:right="0" w:hanging="211"/>
              <w:jc w:val="left"/>
              <w:rPr>
                <w:sz w:val="24"/>
              </w:rPr>
            </w:pPr>
            <w:r>
              <w:rPr>
                <w:sz w:val="24"/>
              </w:rPr>
              <w:t>Client</w:t>
            </w:r>
            <w:r>
              <w:rPr>
                <w:spacing w:val="-3"/>
                <w:sz w:val="24"/>
              </w:rPr>
              <w:t> </w:t>
            </w:r>
            <w:r>
              <w:rPr>
                <w:sz w:val="24"/>
              </w:rPr>
              <w:t>LOI</w:t>
            </w:r>
          </w:p>
          <w:p>
            <w:pPr>
              <w:pStyle w:val="TableParagraph"/>
              <w:numPr>
                <w:ilvl w:val="0"/>
                <w:numId w:val="10"/>
              </w:numPr>
              <w:tabs>
                <w:tab w:pos="293" w:val="left" w:leader="none"/>
              </w:tabs>
              <w:spacing w:line="240" w:lineRule="auto" w:before="158" w:after="0"/>
              <w:ind w:left="292" w:right="0" w:hanging="211"/>
              <w:jc w:val="left"/>
              <w:rPr>
                <w:sz w:val="24"/>
              </w:rPr>
            </w:pPr>
            <w:r>
              <w:rPr>
                <w:sz w:val="24"/>
              </w:rPr>
              <w:t>Client</w:t>
            </w:r>
            <w:r>
              <w:rPr>
                <w:spacing w:val="-3"/>
                <w:sz w:val="24"/>
              </w:rPr>
              <w:t> </w:t>
            </w:r>
            <w:r>
              <w:rPr>
                <w:sz w:val="24"/>
              </w:rPr>
              <w:t>IPO</w:t>
            </w:r>
          </w:p>
          <w:p>
            <w:pPr>
              <w:pStyle w:val="TableParagraph"/>
              <w:numPr>
                <w:ilvl w:val="0"/>
                <w:numId w:val="10"/>
              </w:numPr>
              <w:tabs>
                <w:tab w:pos="293" w:val="left" w:leader="none"/>
              </w:tabs>
              <w:spacing w:line="240" w:lineRule="auto" w:before="158" w:after="0"/>
              <w:ind w:left="292" w:right="0" w:hanging="211"/>
              <w:jc w:val="left"/>
              <w:rPr>
                <w:sz w:val="24"/>
              </w:rPr>
            </w:pPr>
            <w:r>
              <w:rPr>
                <w:sz w:val="24"/>
              </w:rPr>
              <w:t>Project Status Update (</w:t>
            </w:r>
            <w:r>
              <w:rPr>
                <w:spacing w:val="-15"/>
                <w:sz w:val="24"/>
              </w:rPr>
              <w:t> </w:t>
            </w:r>
            <w:r>
              <w:rPr>
                <w:sz w:val="24"/>
              </w:rPr>
              <w:t>Notification)</w:t>
            </w:r>
          </w:p>
          <w:p>
            <w:pPr>
              <w:pStyle w:val="TableParagraph"/>
              <w:numPr>
                <w:ilvl w:val="0"/>
                <w:numId w:val="10"/>
              </w:numPr>
              <w:tabs>
                <w:tab w:pos="279" w:val="left" w:leader="none"/>
              </w:tabs>
              <w:spacing w:line="240" w:lineRule="auto" w:before="122" w:after="0"/>
              <w:ind w:left="278" w:right="0" w:hanging="212"/>
              <w:jc w:val="left"/>
              <w:rPr>
                <w:sz w:val="24"/>
              </w:rPr>
            </w:pPr>
            <w:r>
              <w:rPr>
                <w:sz w:val="24"/>
              </w:rPr>
              <w:t>Project Financial</w:t>
            </w:r>
            <w:r>
              <w:rPr>
                <w:spacing w:val="-10"/>
                <w:sz w:val="24"/>
              </w:rPr>
              <w:t> </w:t>
            </w:r>
            <w:r>
              <w:rPr>
                <w:sz w:val="24"/>
              </w:rPr>
              <w:t>Statement</w:t>
            </w:r>
          </w:p>
        </w:tc>
      </w:tr>
      <w:tr>
        <w:trPr>
          <w:trHeight w:val="1783" w:hRule="exact"/>
        </w:trPr>
        <w:tc>
          <w:tcPr>
            <w:tcW w:w="4010" w:type="dxa"/>
          </w:tcPr>
          <w:p>
            <w:pPr>
              <w:pStyle w:val="TableParagraph"/>
              <w:ind w:left="0"/>
              <w:rPr>
                <w:sz w:val="36"/>
              </w:rPr>
            </w:pPr>
          </w:p>
          <w:p>
            <w:pPr>
              <w:pStyle w:val="TableParagraph"/>
              <w:spacing w:before="11"/>
              <w:ind w:left="0"/>
              <w:rPr>
                <w:sz w:val="50"/>
              </w:rPr>
            </w:pPr>
          </w:p>
          <w:p>
            <w:pPr>
              <w:pStyle w:val="TableParagraph"/>
              <w:ind w:left="18"/>
              <w:rPr>
                <w:sz w:val="32"/>
              </w:rPr>
            </w:pPr>
            <w:r>
              <w:rPr>
                <w:sz w:val="32"/>
              </w:rPr>
              <w:t>Executing</w:t>
            </w:r>
          </w:p>
        </w:tc>
        <w:tc>
          <w:tcPr>
            <w:tcW w:w="5318" w:type="dxa"/>
          </w:tcPr>
          <w:p>
            <w:pPr>
              <w:pStyle w:val="TableParagraph"/>
              <w:numPr>
                <w:ilvl w:val="0"/>
                <w:numId w:val="11"/>
              </w:numPr>
              <w:tabs>
                <w:tab w:pos="341" w:val="left" w:leader="none"/>
              </w:tabs>
              <w:spacing w:line="240" w:lineRule="auto" w:before="108" w:after="0"/>
              <w:ind w:left="340" w:right="0" w:hanging="211"/>
              <w:jc w:val="left"/>
              <w:rPr>
                <w:sz w:val="24"/>
              </w:rPr>
            </w:pPr>
            <w:r>
              <w:rPr>
                <w:sz w:val="24"/>
              </w:rPr>
              <w:t>Project Execution</w:t>
            </w:r>
            <w:r>
              <w:rPr>
                <w:spacing w:val="-11"/>
                <w:sz w:val="24"/>
              </w:rPr>
              <w:t> </w:t>
            </w:r>
            <w:r>
              <w:rPr>
                <w:sz w:val="24"/>
              </w:rPr>
              <w:t>Plan</w:t>
            </w:r>
          </w:p>
          <w:p>
            <w:pPr>
              <w:pStyle w:val="TableParagraph"/>
              <w:numPr>
                <w:ilvl w:val="0"/>
                <w:numId w:val="11"/>
              </w:numPr>
              <w:tabs>
                <w:tab w:pos="355" w:val="left" w:leader="none"/>
              </w:tabs>
              <w:spacing w:line="240" w:lineRule="auto" w:before="136" w:after="0"/>
              <w:ind w:left="354" w:right="0" w:hanging="211"/>
              <w:jc w:val="left"/>
              <w:rPr>
                <w:sz w:val="24"/>
              </w:rPr>
            </w:pPr>
            <w:r>
              <w:rPr>
                <w:sz w:val="24"/>
              </w:rPr>
              <w:t>Project Financial</w:t>
            </w:r>
            <w:r>
              <w:rPr>
                <w:spacing w:val="-10"/>
                <w:sz w:val="24"/>
              </w:rPr>
              <w:t> </w:t>
            </w:r>
            <w:r>
              <w:rPr>
                <w:sz w:val="24"/>
              </w:rPr>
              <w:t>Statement</w:t>
            </w:r>
          </w:p>
          <w:p>
            <w:pPr>
              <w:pStyle w:val="TableParagraph"/>
              <w:numPr>
                <w:ilvl w:val="0"/>
                <w:numId w:val="11"/>
              </w:numPr>
              <w:tabs>
                <w:tab w:pos="355" w:val="left" w:leader="none"/>
              </w:tabs>
              <w:spacing w:line="240" w:lineRule="auto" w:before="189" w:after="0"/>
              <w:ind w:left="354" w:right="0" w:hanging="211"/>
              <w:jc w:val="left"/>
              <w:rPr>
                <w:sz w:val="24"/>
              </w:rPr>
            </w:pPr>
            <w:r>
              <w:rPr>
                <w:sz w:val="24"/>
              </w:rPr>
              <w:t>Project Status Update</w:t>
            </w:r>
            <w:r>
              <w:rPr>
                <w:spacing w:val="-15"/>
                <w:sz w:val="24"/>
              </w:rPr>
              <w:t> </w:t>
            </w:r>
            <w:r>
              <w:rPr>
                <w:sz w:val="24"/>
              </w:rPr>
              <w:t>(Notification)</w:t>
            </w:r>
          </w:p>
          <w:p>
            <w:pPr>
              <w:pStyle w:val="TableParagraph"/>
              <w:numPr>
                <w:ilvl w:val="0"/>
                <w:numId w:val="11"/>
              </w:numPr>
              <w:tabs>
                <w:tab w:pos="341" w:val="left" w:leader="none"/>
              </w:tabs>
              <w:spacing w:line="240" w:lineRule="auto" w:before="177" w:after="0"/>
              <w:ind w:left="340" w:right="0" w:hanging="211"/>
              <w:jc w:val="left"/>
              <w:rPr>
                <w:sz w:val="24"/>
              </w:rPr>
            </w:pPr>
            <w:r>
              <w:rPr>
                <w:sz w:val="24"/>
              </w:rPr>
              <w:t>Project Issues</w:t>
            </w:r>
            <w:r>
              <w:rPr>
                <w:spacing w:val="-8"/>
                <w:sz w:val="24"/>
              </w:rPr>
              <w:t> </w:t>
            </w:r>
            <w:r>
              <w:rPr>
                <w:sz w:val="24"/>
              </w:rPr>
              <w:t>List</w:t>
            </w:r>
          </w:p>
        </w:tc>
      </w:tr>
      <w:tr>
        <w:trPr>
          <w:trHeight w:val="1608" w:hRule="exact"/>
        </w:trPr>
        <w:tc>
          <w:tcPr>
            <w:tcW w:w="4010" w:type="dxa"/>
          </w:tcPr>
          <w:p>
            <w:pPr>
              <w:pStyle w:val="TableParagraph"/>
              <w:ind w:left="0"/>
              <w:rPr>
                <w:sz w:val="36"/>
              </w:rPr>
            </w:pPr>
          </w:p>
          <w:p>
            <w:pPr>
              <w:pStyle w:val="TableParagraph"/>
              <w:spacing w:before="221"/>
              <w:ind w:left="18"/>
              <w:rPr>
                <w:sz w:val="32"/>
              </w:rPr>
            </w:pPr>
            <w:r>
              <w:rPr>
                <w:sz w:val="32"/>
              </w:rPr>
              <w:t>Closing</w:t>
            </w:r>
          </w:p>
        </w:tc>
        <w:tc>
          <w:tcPr>
            <w:tcW w:w="5318" w:type="dxa"/>
          </w:tcPr>
          <w:p>
            <w:pPr>
              <w:pStyle w:val="TableParagraph"/>
              <w:numPr>
                <w:ilvl w:val="0"/>
                <w:numId w:val="12"/>
              </w:numPr>
              <w:tabs>
                <w:tab w:pos="279" w:val="left" w:leader="none"/>
              </w:tabs>
              <w:spacing w:line="240" w:lineRule="auto" w:before="209" w:after="0"/>
              <w:ind w:left="278" w:right="0" w:hanging="212"/>
              <w:jc w:val="left"/>
              <w:rPr>
                <w:sz w:val="24"/>
              </w:rPr>
            </w:pPr>
            <w:r>
              <w:rPr>
                <w:sz w:val="24"/>
              </w:rPr>
              <w:t>Project Financial</w:t>
            </w:r>
            <w:r>
              <w:rPr>
                <w:spacing w:val="-10"/>
                <w:sz w:val="24"/>
              </w:rPr>
              <w:t> </w:t>
            </w:r>
            <w:r>
              <w:rPr>
                <w:sz w:val="24"/>
              </w:rPr>
              <w:t>Statement</w:t>
            </w:r>
          </w:p>
          <w:p>
            <w:pPr>
              <w:pStyle w:val="TableParagraph"/>
              <w:numPr>
                <w:ilvl w:val="0"/>
                <w:numId w:val="12"/>
              </w:numPr>
              <w:tabs>
                <w:tab w:pos="264" w:val="left" w:leader="none"/>
              </w:tabs>
              <w:spacing w:line="240" w:lineRule="auto" w:before="201" w:after="0"/>
              <w:ind w:left="263" w:right="0" w:hanging="211"/>
              <w:jc w:val="left"/>
              <w:rPr>
                <w:sz w:val="24"/>
              </w:rPr>
            </w:pPr>
            <w:r>
              <w:rPr>
                <w:sz w:val="24"/>
              </w:rPr>
              <w:t>Document</w:t>
            </w:r>
            <w:r>
              <w:rPr>
                <w:spacing w:val="-10"/>
                <w:sz w:val="24"/>
              </w:rPr>
              <w:t> </w:t>
            </w:r>
            <w:r>
              <w:rPr>
                <w:sz w:val="24"/>
              </w:rPr>
              <w:t>Archival</w:t>
            </w:r>
          </w:p>
          <w:p>
            <w:pPr>
              <w:pStyle w:val="TableParagraph"/>
              <w:numPr>
                <w:ilvl w:val="0"/>
                <w:numId w:val="12"/>
              </w:numPr>
              <w:tabs>
                <w:tab w:pos="247" w:val="left" w:leader="none"/>
              </w:tabs>
              <w:spacing w:line="240" w:lineRule="auto" w:before="215" w:after="0"/>
              <w:ind w:left="246" w:right="0" w:hanging="211"/>
              <w:jc w:val="left"/>
              <w:rPr>
                <w:sz w:val="24"/>
              </w:rPr>
            </w:pPr>
            <w:r>
              <w:rPr>
                <w:sz w:val="24"/>
              </w:rPr>
              <w:t>Project Closure</w:t>
            </w:r>
            <w:r>
              <w:rPr>
                <w:spacing w:val="-9"/>
                <w:sz w:val="24"/>
              </w:rPr>
              <w:t> </w:t>
            </w:r>
            <w:r>
              <w:rPr>
                <w:sz w:val="24"/>
              </w:rPr>
              <w:t>Report</w:t>
            </w:r>
          </w:p>
        </w:tc>
      </w:tr>
    </w:tbl>
    <w:p>
      <w:pPr>
        <w:spacing w:after="0" w:line="240" w:lineRule="auto"/>
        <w:jc w:val="left"/>
        <w:rPr>
          <w:sz w:val="24"/>
        </w:rPr>
        <w:sectPr>
          <w:footerReference w:type="default" r:id="rId12"/>
          <w:pgSz w:w="12240" w:h="15840"/>
          <w:pgMar w:footer="0" w:header="0" w:top="1480" w:bottom="280" w:left="1000" w:right="1680"/>
        </w:sectPr>
      </w:pPr>
    </w:p>
    <w:p>
      <w:pPr>
        <w:pStyle w:val="BodyText"/>
        <w:ind w:left="117"/>
        <w:rPr>
          <w:rFonts w:ascii="Arial"/>
          <w:sz w:val="20"/>
        </w:rPr>
      </w:pPr>
      <w:r>
        <w:rPr>
          <w:rFonts w:ascii="Arial"/>
          <w:sz w:val="20"/>
        </w:rPr>
        <w:pict>
          <v:group style="width:499.4pt;height:15.4pt;mso-position-horizontal-relative:char;mso-position-vertical-relative:line" coordorigin="0,0" coordsize="9988,308">
            <v:shape style="position:absolute;left:0;top:0;width:9976;height:297" type="#_x0000_t75" stroked="false">
              <v:imagedata r:id="rId14" o:title=""/>
            </v:shape>
            <v:shape style="position:absolute;left:9;top:8;width:9977;height:298" type="#_x0000_t202" filled="true" fillcolor="#cdcdcd" stroked="true" strokeweight=".164947pt" strokecolor="#404040">
              <v:textbox inset="0,0,0,0">
                <w:txbxContent>
                  <w:p>
                    <w:pPr>
                      <w:spacing w:before="23"/>
                      <w:ind w:left="2975" w:right="0" w:firstLine="0"/>
                      <w:jc w:val="left"/>
                      <w:rPr>
                        <w:rFonts w:ascii="Calibri" w:hAnsi="Calibri"/>
                        <w:b/>
                        <w:sz w:val="18"/>
                      </w:rPr>
                    </w:pPr>
                    <w:bookmarkStart w:name="Page 7" w:id="16"/>
                    <w:bookmarkEnd w:id="16"/>
                    <w:r>
                      <w:rPr/>
                    </w:r>
                    <w:bookmarkStart w:name="OIT PMO Project MGMT Process Model 9-20-" w:id="17"/>
                    <w:bookmarkEnd w:id="17"/>
                    <w:r>
                      <w:rPr/>
                    </w:r>
                    <w:bookmarkStart w:name="Page-1" w:id="18"/>
                    <w:bookmarkEnd w:id="18"/>
                    <w:r>
                      <w:rPr/>
                    </w:r>
                    <w:r>
                      <w:rPr>
                        <w:rFonts w:ascii="Calibri" w:hAnsi="Calibri"/>
                        <w:b/>
                        <w:sz w:val="18"/>
                      </w:rPr>
                      <w:t>OIT PMO Project MGMT Process Model </w:t>
                    </w:r>
                    <w:r>
                      <w:rPr>
                        <w:rFonts w:ascii="Arial" w:hAnsi="Arial"/>
                        <w:b/>
                        <w:sz w:val="18"/>
                      </w:rPr>
                      <w:t>–  </w:t>
                    </w:r>
                    <w:r>
                      <w:rPr>
                        <w:rFonts w:ascii="Calibri" w:hAnsi="Calibri"/>
                        <w:b/>
                        <w:sz w:val="18"/>
                      </w:rPr>
                      <w:t>9/20/2016</w:t>
                    </w:r>
                  </w:p>
                </w:txbxContent>
              </v:textbox>
              <v:fill opacity="32639f" type="solid"/>
              <v:stroke dashstyle="solid"/>
              <w10:wrap type="none"/>
            </v:shape>
          </v:group>
        </w:pict>
      </w:r>
      <w:r>
        <w:rPr>
          <w:rFonts w:ascii="Arial"/>
          <w:sz w:val="20"/>
        </w:rPr>
      </w:r>
    </w:p>
    <w:p>
      <w:pPr>
        <w:pStyle w:val="BodyText"/>
        <w:spacing w:before="10"/>
        <w:rPr>
          <w:rFonts w:ascii="Arial"/>
          <w:sz w:val="12"/>
        </w:rPr>
      </w:pPr>
    </w:p>
    <w:p>
      <w:pPr>
        <w:pStyle w:val="ListParagraph"/>
        <w:numPr>
          <w:ilvl w:val="1"/>
          <w:numId w:val="7"/>
        </w:numPr>
        <w:tabs>
          <w:tab w:pos="7033" w:val="left" w:leader="none"/>
          <w:tab w:pos="7034" w:val="left" w:leader="none"/>
        </w:tabs>
        <w:spacing w:line="240" w:lineRule="auto" w:before="75" w:after="0"/>
        <w:ind w:left="7033" w:right="0" w:hanging="3024"/>
        <w:jc w:val="left"/>
        <w:rPr>
          <w:rFonts w:ascii="Calibri"/>
          <w:sz w:val="13"/>
        </w:rPr>
      </w:pPr>
      <w:r>
        <w:rPr/>
        <w:pict>
          <v:group style="position:absolute;margin-left:11.776211pt;margin-top:.467976pt;width:179.3pt;height:12.95pt;mso-position-horizontal-relative:page;mso-position-vertical-relative:paragraph;z-index:-48856" coordorigin="236,9" coordsize="3586,259">
            <v:shape style="position:absolute;left:257;top:30;width:3563;height:238" coordorigin="257,30" coordsize="3563,238" path="m3701,30l375,30,329,40,291,65,266,103,257,149,266,195,291,233,329,259,375,268,3701,268,3747,259,3785,233,3810,195,3819,149,3810,103,3785,65,3747,40,3701,30xe" filled="true" fillcolor="#cdcdcd" stroked="false">
              <v:path arrowok="t"/>
              <v:fill opacity="32639f" type="solid"/>
            </v:shape>
            <v:shape style="position:absolute;left:389;top:-15994;width:5400;height:180" coordorigin="389,-15994" coordsize="5400,180" path="m3701,30l3701,30,375,30,329,40,291,65,266,103,257,149,257,149m3819,149l3819,149,3810,103,3785,65,3747,40,3701,30e" filled="false" stroked="true" strokeweight=".164947pt" strokecolor="#cdcdcd">
              <v:path arrowok="t"/>
              <v:stroke dashstyle="solid"/>
            </v:shape>
            <v:shape style="position:absolute;left:238;top:11;width:3563;height:238" type="#_x0000_t75" stroked="false">
              <v:imagedata r:id="rId15" o:title=""/>
            </v:shape>
            <v:shape style="position:absolute;left:238;top:11;width:3563;height:238" coordorigin="238,11" coordsize="3563,238" path="m356,249l3682,249,3728,240,3766,214,3791,176,3800,130,3791,84,3766,46,3728,21,3682,11,356,11,310,21,272,46,247,84,238,130,247,176,272,214,310,240,356,249xe" filled="false" stroked="true" strokeweight=".164947pt" strokecolor="#404040">
              <v:path arrowok="t"/>
              <v:stroke dashstyle="solid"/>
            </v:shape>
            <v:shape style="position:absolute;left:236;top:10;width:3586;height:259" type="#_x0000_t202" filled="false" stroked="false">
              <v:textbox inset="0,0,0,0">
                <w:txbxContent>
                  <w:p>
                    <w:pPr>
                      <w:spacing w:before="15"/>
                      <w:ind w:left="1238" w:right="1255" w:firstLine="0"/>
                      <w:jc w:val="center"/>
                      <w:rPr>
                        <w:rFonts w:ascii="Calibri"/>
                        <w:sz w:val="16"/>
                      </w:rPr>
                    </w:pPr>
                    <w:r>
                      <w:rPr>
                        <w:rFonts w:ascii="Calibri"/>
                        <w:sz w:val="16"/>
                        <w:u w:val="single"/>
                      </w:rPr>
                      <w:t>Initiating Phase</w:t>
                    </w:r>
                  </w:p>
                </w:txbxContent>
              </v:textbox>
              <w10:wrap type="none"/>
            </v:shape>
            <w10:wrap type="none"/>
          </v:group>
        </w:pict>
      </w:r>
      <w:r>
        <w:rPr/>
        <w:pict>
          <v:shape style="position:absolute;margin-left:380.472565pt;margin-top:9.867708pt;width:83.2pt;height:47.55pt;mso-position-horizontal-relative:page;mso-position-vertical-relative:paragraph;z-index:1960" type="#_x0000_t202" filled="true" fillcolor="#cdcdcd" stroked="true" strokeweight=".164947pt" strokecolor="#404040">
            <v:textbox inset="0,0,0,0">
              <w:txbxContent>
                <w:p>
                  <w:pPr>
                    <w:pStyle w:val="BodyText"/>
                    <w:rPr>
                      <w:rFonts w:ascii="Calibri"/>
                      <w:sz w:val="12"/>
                    </w:rPr>
                  </w:pPr>
                </w:p>
                <w:p>
                  <w:pPr>
                    <w:pStyle w:val="BodyText"/>
                    <w:rPr>
                      <w:rFonts w:ascii="Calibri"/>
                      <w:sz w:val="12"/>
                    </w:rPr>
                  </w:pPr>
                </w:p>
                <w:p>
                  <w:pPr>
                    <w:spacing w:before="88"/>
                    <w:ind w:left="190" w:right="0" w:firstLine="0"/>
                    <w:jc w:val="left"/>
                    <w:rPr>
                      <w:rFonts w:ascii="Calibri"/>
                      <w:sz w:val="13"/>
                    </w:rPr>
                  </w:pPr>
                  <w:r>
                    <w:rPr>
                      <w:rFonts w:ascii="Calibri"/>
                      <w:sz w:val="13"/>
                    </w:rPr>
                    <w:t>Project Service Request</w:t>
                  </w:r>
                </w:p>
              </w:txbxContent>
            </v:textbox>
            <v:fill opacity="32639f" type="solid"/>
            <v:stroke dashstyle="solid"/>
            <w10:wrap type="none"/>
          </v:shape>
        </w:pict>
      </w:r>
      <w:r>
        <w:rPr>
          <w:rFonts w:ascii="Calibri"/>
          <w:sz w:val="13"/>
        </w:rPr>
        <w:t>1a</w:t>
      </w:r>
    </w:p>
    <w:p>
      <w:pPr>
        <w:pStyle w:val="BodyText"/>
        <w:spacing w:before="3"/>
        <w:rPr>
          <w:rFonts w:ascii="Calibri"/>
          <w:sz w:val="17"/>
        </w:rPr>
      </w:pPr>
    </w:p>
    <w:p>
      <w:pPr>
        <w:spacing w:before="76"/>
        <w:ind w:left="3929" w:right="3936" w:firstLine="0"/>
        <w:jc w:val="center"/>
        <w:rPr>
          <w:rFonts w:ascii="Calibri"/>
          <w:sz w:val="13"/>
        </w:rPr>
      </w:pPr>
      <w:r>
        <w:rPr>
          <w:rFonts w:ascii="Calibri"/>
          <w:sz w:val="13"/>
        </w:rPr>
        <w:t>Client Request Submitted</w:t>
      </w:r>
    </w:p>
    <w:p>
      <w:pPr>
        <w:pStyle w:val="BodyText"/>
        <w:rPr>
          <w:rFonts w:ascii="Calibri"/>
          <w:sz w:val="20"/>
        </w:rPr>
      </w:pPr>
    </w:p>
    <w:p>
      <w:pPr>
        <w:pStyle w:val="BodyText"/>
        <w:rPr>
          <w:rFonts w:ascii="Calibri"/>
          <w:sz w:val="20"/>
        </w:rPr>
      </w:pPr>
    </w:p>
    <w:p>
      <w:pPr>
        <w:pStyle w:val="BodyText"/>
        <w:spacing w:before="2"/>
        <w:rPr>
          <w:rFonts w:ascii="Calibri"/>
          <w:sz w:val="16"/>
        </w:rPr>
      </w:pPr>
    </w:p>
    <w:p>
      <w:pPr>
        <w:pStyle w:val="ListParagraph"/>
        <w:numPr>
          <w:ilvl w:val="1"/>
          <w:numId w:val="7"/>
        </w:numPr>
        <w:tabs>
          <w:tab w:pos="7033" w:val="left" w:leader="none"/>
          <w:tab w:pos="7034" w:val="left" w:leader="none"/>
        </w:tabs>
        <w:spacing w:line="240" w:lineRule="auto" w:before="76" w:after="0"/>
        <w:ind w:left="7033" w:right="0" w:hanging="3024"/>
        <w:jc w:val="left"/>
        <w:rPr>
          <w:rFonts w:ascii="Calibri"/>
          <w:sz w:val="13"/>
        </w:rPr>
      </w:pPr>
      <w:r>
        <w:rPr/>
        <w:pict>
          <v:shape style="position:absolute;margin-left:380.472565pt;margin-top:9.892748pt;width:83.2pt;height:47.55pt;mso-position-horizontal-relative:page;mso-position-vertical-relative:paragraph;z-index:1984" type="#_x0000_t202" filled="true" fillcolor="#cdcdcd" stroked="true" strokeweight=".164947pt" strokecolor="#404040">
            <v:textbox inset="0,0,0,0">
              <w:txbxContent>
                <w:p>
                  <w:pPr>
                    <w:pStyle w:val="ListParagraph"/>
                    <w:numPr>
                      <w:ilvl w:val="0"/>
                      <w:numId w:val="13"/>
                    </w:numPr>
                    <w:tabs>
                      <w:tab w:pos="254" w:val="left" w:leader="none"/>
                    </w:tabs>
                    <w:spacing w:line="163" w:lineRule="exact" w:before="56" w:after="0"/>
                    <w:ind w:left="253" w:right="0" w:hanging="237"/>
                    <w:jc w:val="left"/>
                    <w:rPr>
                      <w:rFonts w:ascii="Calibri"/>
                      <w:sz w:val="13"/>
                    </w:rPr>
                  </w:pPr>
                  <w:r>
                    <w:rPr>
                      <w:rFonts w:ascii="Calibri"/>
                      <w:sz w:val="13"/>
                    </w:rPr>
                    <w:t>Project</w:t>
                  </w:r>
                  <w:r>
                    <w:rPr>
                      <w:rFonts w:ascii="Calibri"/>
                      <w:spacing w:val="15"/>
                      <w:sz w:val="13"/>
                    </w:rPr>
                    <w:t> </w:t>
                  </w:r>
                  <w:r>
                    <w:rPr>
                      <w:rFonts w:ascii="Calibri"/>
                      <w:sz w:val="13"/>
                    </w:rPr>
                    <w:t>Notification</w:t>
                  </w:r>
                </w:p>
                <w:p>
                  <w:pPr>
                    <w:pStyle w:val="ListParagraph"/>
                    <w:numPr>
                      <w:ilvl w:val="0"/>
                      <w:numId w:val="13"/>
                    </w:numPr>
                    <w:tabs>
                      <w:tab w:pos="254" w:val="left" w:leader="none"/>
                    </w:tabs>
                    <w:spacing w:line="240" w:lineRule="auto" w:before="0" w:after="0"/>
                    <w:ind w:left="253" w:right="559" w:hanging="237"/>
                    <w:jc w:val="left"/>
                    <w:rPr>
                      <w:rFonts w:ascii="Calibri"/>
                      <w:sz w:val="13"/>
                    </w:rPr>
                  </w:pPr>
                  <w:r>
                    <w:rPr>
                      <w:rFonts w:ascii="Calibri"/>
                      <w:sz w:val="13"/>
                    </w:rPr>
                    <w:t>Kickoff Meeting Scheduled</w:t>
                  </w:r>
                </w:p>
                <w:p>
                  <w:pPr>
                    <w:pStyle w:val="ListParagraph"/>
                    <w:numPr>
                      <w:ilvl w:val="0"/>
                      <w:numId w:val="13"/>
                    </w:numPr>
                    <w:tabs>
                      <w:tab w:pos="254" w:val="left" w:leader="none"/>
                    </w:tabs>
                    <w:spacing w:line="240" w:lineRule="auto" w:before="0" w:after="0"/>
                    <w:ind w:left="253" w:right="78" w:hanging="237"/>
                    <w:jc w:val="left"/>
                    <w:rPr>
                      <w:rFonts w:ascii="Calibri"/>
                      <w:sz w:val="13"/>
                    </w:rPr>
                  </w:pPr>
                  <w:r>
                    <w:rPr>
                      <w:rFonts w:ascii="Calibri"/>
                      <w:sz w:val="13"/>
                    </w:rPr>
                    <w:t>PM Request for Facilities Design</w:t>
                  </w:r>
                  <w:r>
                    <w:rPr>
                      <w:rFonts w:ascii="Calibri"/>
                      <w:spacing w:val="13"/>
                      <w:sz w:val="13"/>
                    </w:rPr>
                    <w:t> </w:t>
                  </w:r>
                  <w:r>
                    <w:rPr>
                      <w:rFonts w:ascii="Calibri"/>
                      <w:sz w:val="13"/>
                    </w:rPr>
                    <w:t>Document</w:t>
                  </w:r>
                </w:p>
              </w:txbxContent>
            </v:textbox>
            <v:fill opacity="32639f" type="solid"/>
            <v:stroke dashstyle="solid"/>
            <w10:wrap type="none"/>
          </v:shape>
        </w:pict>
      </w:r>
      <w:r>
        <w:rPr>
          <w:rFonts w:ascii="Calibri"/>
          <w:sz w:val="13"/>
        </w:rPr>
        <w:t>2a</w:t>
      </w:r>
    </w:p>
    <w:p>
      <w:pPr>
        <w:pStyle w:val="BodyText"/>
        <w:spacing w:before="7"/>
        <w:rPr>
          <w:rFonts w:ascii="Calibri"/>
          <w:sz w:val="11"/>
        </w:rPr>
      </w:pPr>
    </w:p>
    <w:p>
      <w:pPr>
        <w:spacing w:before="75"/>
        <w:ind w:left="4493" w:right="4501" w:firstLine="0"/>
        <w:jc w:val="center"/>
        <w:rPr>
          <w:rFonts w:ascii="Calibri"/>
          <w:sz w:val="13"/>
        </w:rPr>
      </w:pPr>
      <w:r>
        <w:rPr>
          <w:rFonts w:ascii="Calibri"/>
          <w:sz w:val="13"/>
        </w:rPr>
        <w:t>Project#, project manager assigned</w:t>
      </w:r>
    </w:p>
    <w:p>
      <w:pPr>
        <w:pStyle w:val="BodyText"/>
        <w:rPr>
          <w:rFonts w:ascii="Calibri"/>
          <w:sz w:val="20"/>
        </w:rPr>
      </w:pPr>
    </w:p>
    <w:p>
      <w:pPr>
        <w:pStyle w:val="BodyText"/>
        <w:spacing w:before="8"/>
        <w:rPr>
          <w:rFonts w:ascii="Calibri"/>
          <w:sz w:val="29"/>
        </w:rPr>
      </w:pPr>
    </w:p>
    <w:p>
      <w:pPr>
        <w:spacing w:after="0"/>
        <w:rPr>
          <w:rFonts w:ascii="Calibri"/>
          <w:sz w:val="29"/>
        </w:rPr>
        <w:sectPr>
          <w:footerReference w:type="default" r:id="rId13"/>
          <w:pgSz w:w="10470" w:h="31660"/>
          <w:pgMar w:footer="0" w:header="0" w:top="80" w:bottom="280" w:left="120" w:right="120"/>
        </w:sectPr>
      </w:pPr>
    </w:p>
    <w:p>
      <w:pPr>
        <w:pStyle w:val="BodyText"/>
        <w:rPr>
          <w:rFonts w:ascii="Calibri"/>
          <w:sz w:val="12"/>
        </w:rPr>
      </w:pPr>
    </w:p>
    <w:p>
      <w:pPr>
        <w:pStyle w:val="BodyText"/>
        <w:rPr>
          <w:rFonts w:ascii="Calibri"/>
          <w:sz w:val="12"/>
        </w:rPr>
      </w:pPr>
    </w:p>
    <w:p>
      <w:pPr>
        <w:pStyle w:val="BodyText"/>
        <w:spacing w:before="6"/>
        <w:rPr>
          <w:rFonts w:ascii="Calibri"/>
          <w:sz w:val="10"/>
        </w:rPr>
      </w:pPr>
    </w:p>
    <w:p>
      <w:pPr>
        <w:spacing w:before="1"/>
        <w:ind w:left="1190" w:right="0" w:firstLine="0"/>
        <w:jc w:val="center"/>
        <w:rPr>
          <w:rFonts w:ascii="Calibri"/>
          <w:sz w:val="13"/>
        </w:rPr>
      </w:pPr>
      <w:r>
        <w:rPr>
          <w:rFonts w:ascii="Calibri"/>
          <w:sz w:val="13"/>
        </w:rPr>
        <w:t>Facilities Provides Design Documents, schedule, and customer contacts</w:t>
      </w:r>
    </w:p>
    <w:p>
      <w:pPr>
        <w:spacing w:line="127" w:lineRule="exact" w:before="75"/>
        <w:ind w:left="1190" w:right="0" w:firstLine="0"/>
        <w:jc w:val="left"/>
        <w:rPr>
          <w:rFonts w:ascii="Calibri"/>
          <w:sz w:val="13"/>
        </w:rPr>
      </w:pPr>
      <w:r>
        <w:rPr/>
        <w:br w:type="column"/>
      </w:r>
      <w:r>
        <w:rPr>
          <w:rFonts w:ascii="Calibri"/>
          <w:sz w:val="13"/>
        </w:rPr>
        <w:t>3</w:t>
      </w:r>
    </w:p>
    <w:p>
      <w:pPr>
        <w:spacing w:line="127" w:lineRule="exact" w:before="0"/>
        <w:ind w:left="4215" w:right="0" w:firstLine="0"/>
        <w:jc w:val="left"/>
        <w:rPr>
          <w:rFonts w:ascii="Calibri"/>
          <w:sz w:val="13"/>
        </w:rPr>
      </w:pPr>
      <w:r>
        <w:rPr/>
        <w:pict>
          <v:shape style="position:absolute;margin-left:380.472565pt;margin-top:-.242637pt;width:83.2pt;height:47.55pt;mso-position-horizontal-relative:page;mso-position-vertical-relative:paragraph;z-index:2008" type="#_x0000_t202" filled="true" fillcolor="#cdcdcd" stroked="true" strokeweight=".164947pt" strokecolor="#404040">
            <v:textbox inset="0,0,0,0">
              <w:txbxContent>
                <w:p>
                  <w:pPr>
                    <w:pStyle w:val="ListParagraph"/>
                    <w:numPr>
                      <w:ilvl w:val="0"/>
                      <w:numId w:val="14"/>
                    </w:numPr>
                    <w:tabs>
                      <w:tab w:pos="254" w:val="left" w:leader="none"/>
                    </w:tabs>
                    <w:spacing w:line="138" w:lineRule="exact" w:before="0" w:after="0"/>
                    <w:ind w:left="253" w:right="0" w:hanging="237"/>
                    <w:jc w:val="left"/>
                    <w:rPr>
                      <w:rFonts w:ascii="Calibri"/>
                      <w:sz w:val="13"/>
                    </w:rPr>
                  </w:pPr>
                  <w:r>
                    <w:rPr>
                      <w:rFonts w:ascii="Calibri"/>
                      <w:sz w:val="13"/>
                    </w:rPr>
                    <w:t>Project Charter</w:t>
                  </w:r>
                  <w:r>
                    <w:rPr>
                      <w:rFonts w:ascii="Calibri"/>
                      <w:spacing w:val="13"/>
                      <w:sz w:val="13"/>
                    </w:rPr>
                    <w:t> </w:t>
                  </w:r>
                  <w:r>
                    <w:rPr>
                      <w:rFonts w:ascii="Calibri"/>
                      <w:sz w:val="13"/>
                    </w:rPr>
                    <w:t>V1</w:t>
                  </w:r>
                </w:p>
                <w:p>
                  <w:pPr>
                    <w:pStyle w:val="ListParagraph"/>
                    <w:numPr>
                      <w:ilvl w:val="0"/>
                      <w:numId w:val="14"/>
                    </w:numPr>
                    <w:tabs>
                      <w:tab w:pos="254" w:val="left" w:leader="none"/>
                    </w:tabs>
                    <w:spacing w:line="160" w:lineRule="exact" w:before="0" w:after="0"/>
                    <w:ind w:left="253" w:right="0" w:hanging="237"/>
                    <w:jc w:val="left"/>
                    <w:rPr>
                      <w:rFonts w:ascii="Calibri"/>
                      <w:sz w:val="13"/>
                    </w:rPr>
                  </w:pPr>
                  <w:r>
                    <w:rPr>
                      <w:rFonts w:ascii="Calibri"/>
                      <w:sz w:val="13"/>
                    </w:rPr>
                    <w:t>Project Plan</w:t>
                  </w:r>
                  <w:r>
                    <w:rPr>
                      <w:rFonts w:ascii="Calibri"/>
                      <w:spacing w:val="10"/>
                      <w:sz w:val="13"/>
                    </w:rPr>
                    <w:t> </w:t>
                  </w:r>
                  <w:r>
                    <w:rPr>
                      <w:rFonts w:ascii="Calibri"/>
                      <w:sz w:val="13"/>
                    </w:rPr>
                    <w:t>V1</w:t>
                  </w:r>
                </w:p>
                <w:p>
                  <w:pPr>
                    <w:pStyle w:val="ListParagraph"/>
                    <w:numPr>
                      <w:ilvl w:val="0"/>
                      <w:numId w:val="14"/>
                    </w:numPr>
                    <w:tabs>
                      <w:tab w:pos="254" w:val="left" w:leader="none"/>
                    </w:tabs>
                    <w:spacing w:line="160" w:lineRule="exact" w:before="0" w:after="0"/>
                    <w:ind w:left="253" w:right="0" w:hanging="237"/>
                    <w:jc w:val="left"/>
                    <w:rPr>
                      <w:rFonts w:ascii="Calibri"/>
                      <w:sz w:val="13"/>
                    </w:rPr>
                  </w:pPr>
                  <w:r>
                    <w:rPr>
                      <w:rFonts w:ascii="Calibri"/>
                      <w:sz w:val="13"/>
                    </w:rPr>
                    <w:t>Quotes to</w:t>
                  </w:r>
                  <w:r>
                    <w:rPr>
                      <w:rFonts w:ascii="Calibri"/>
                      <w:spacing w:val="12"/>
                      <w:sz w:val="13"/>
                    </w:rPr>
                    <w:t> </w:t>
                  </w:r>
                  <w:r>
                    <w:rPr>
                      <w:rFonts w:ascii="Calibri"/>
                      <w:sz w:val="13"/>
                    </w:rPr>
                    <w:t>Clients</w:t>
                  </w:r>
                </w:p>
                <w:p>
                  <w:pPr>
                    <w:pStyle w:val="ListParagraph"/>
                    <w:numPr>
                      <w:ilvl w:val="0"/>
                      <w:numId w:val="14"/>
                    </w:numPr>
                    <w:tabs>
                      <w:tab w:pos="254" w:val="left" w:leader="none"/>
                    </w:tabs>
                    <w:spacing w:line="160" w:lineRule="exact" w:before="0" w:after="0"/>
                    <w:ind w:left="253" w:right="0" w:hanging="237"/>
                    <w:jc w:val="left"/>
                    <w:rPr>
                      <w:rFonts w:ascii="Calibri"/>
                      <w:sz w:val="13"/>
                    </w:rPr>
                  </w:pPr>
                  <w:r>
                    <w:rPr>
                      <w:rFonts w:ascii="Calibri"/>
                      <w:sz w:val="13"/>
                    </w:rPr>
                    <w:t>PBA to</w:t>
                  </w:r>
                  <w:r>
                    <w:rPr>
                      <w:rFonts w:ascii="Calibri"/>
                      <w:spacing w:val="11"/>
                      <w:sz w:val="13"/>
                    </w:rPr>
                    <w:t> </w:t>
                  </w:r>
                  <w:r>
                    <w:rPr>
                      <w:rFonts w:ascii="Calibri"/>
                      <w:sz w:val="13"/>
                    </w:rPr>
                    <w:t>Facilities</w:t>
                  </w:r>
                </w:p>
                <w:p>
                  <w:pPr>
                    <w:pStyle w:val="ListParagraph"/>
                    <w:numPr>
                      <w:ilvl w:val="0"/>
                      <w:numId w:val="14"/>
                    </w:numPr>
                    <w:tabs>
                      <w:tab w:pos="254" w:val="left" w:leader="none"/>
                    </w:tabs>
                    <w:spacing w:line="240" w:lineRule="auto" w:before="0" w:after="0"/>
                    <w:ind w:left="253" w:right="150" w:hanging="237"/>
                    <w:jc w:val="left"/>
                    <w:rPr>
                      <w:rFonts w:ascii="Calibri"/>
                      <w:sz w:val="13"/>
                    </w:rPr>
                  </w:pPr>
                  <w:r>
                    <w:rPr>
                      <w:rFonts w:ascii="Calibri"/>
                      <w:sz w:val="13"/>
                    </w:rPr>
                    <w:t>Preliminary Proposal to Clients</w:t>
                  </w:r>
                </w:p>
              </w:txbxContent>
            </v:textbox>
            <v:fill opacity="32639f" type="solid"/>
            <v:stroke dashstyle="solid"/>
            <w10:wrap type="none"/>
          </v:shape>
        </w:pict>
      </w:r>
      <w:r>
        <w:rPr>
          <w:rFonts w:ascii="Calibri"/>
          <w:sz w:val="13"/>
        </w:rPr>
        <w:t>3a</w:t>
      </w:r>
    </w:p>
    <w:p>
      <w:pPr>
        <w:pStyle w:val="BodyText"/>
        <w:spacing w:before="2"/>
        <w:rPr>
          <w:rFonts w:ascii="Calibri"/>
          <w:sz w:val="14"/>
        </w:rPr>
      </w:pPr>
    </w:p>
    <w:p>
      <w:pPr>
        <w:spacing w:before="0"/>
        <w:ind w:left="1758" w:right="4090" w:hanging="90"/>
        <w:jc w:val="left"/>
        <w:rPr>
          <w:rFonts w:ascii="Calibri"/>
          <w:sz w:val="13"/>
        </w:rPr>
      </w:pPr>
      <w:r>
        <w:rPr>
          <w:rFonts w:ascii="Calibri"/>
          <w:sz w:val="13"/>
        </w:rPr>
        <w:t>Initial Assessment/Pre- planning with client</w:t>
      </w:r>
    </w:p>
    <w:p>
      <w:pPr>
        <w:spacing w:after="0"/>
        <w:jc w:val="left"/>
        <w:rPr>
          <w:rFonts w:ascii="Calibri"/>
          <w:sz w:val="13"/>
        </w:rPr>
        <w:sectPr>
          <w:type w:val="continuous"/>
          <w:pgSz w:w="10470" w:h="31660"/>
          <w:pgMar w:top="1440" w:bottom="280" w:left="120" w:right="120"/>
          <w:cols w:num="2" w:equalWidth="0">
            <w:col w:w="2608" w:space="211"/>
            <w:col w:w="7411"/>
          </w:cols>
        </w:sectPr>
      </w:pPr>
    </w:p>
    <w:p>
      <w:pPr>
        <w:pStyle w:val="BodyText"/>
        <w:rPr>
          <w:rFonts w:ascii="Calibri"/>
          <w:sz w:val="20"/>
        </w:rPr>
      </w:pPr>
    </w:p>
    <w:p>
      <w:pPr>
        <w:pStyle w:val="BodyText"/>
        <w:spacing w:before="3"/>
        <w:rPr>
          <w:rFonts w:ascii="Calibri"/>
          <w:sz w:val="23"/>
        </w:rPr>
      </w:pPr>
    </w:p>
    <w:p>
      <w:pPr>
        <w:spacing w:after="0"/>
        <w:rPr>
          <w:rFonts w:ascii="Calibri"/>
          <w:sz w:val="23"/>
        </w:rPr>
        <w:sectPr>
          <w:type w:val="continuous"/>
          <w:pgSz w:w="10470" w:h="31660"/>
          <w:pgMar w:top="1440" w:bottom="280" w:left="120" w:right="120"/>
        </w:sectPr>
      </w:pPr>
    </w:p>
    <w:p>
      <w:pPr>
        <w:pStyle w:val="BodyText"/>
        <w:rPr>
          <w:rFonts w:ascii="Calibri"/>
          <w:sz w:val="12"/>
        </w:rPr>
      </w:pPr>
    </w:p>
    <w:p>
      <w:pPr>
        <w:pStyle w:val="BodyText"/>
        <w:rPr>
          <w:rFonts w:ascii="Calibri"/>
          <w:sz w:val="12"/>
        </w:rPr>
      </w:pPr>
    </w:p>
    <w:p>
      <w:pPr>
        <w:pStyle w:val="BodyText"/>
        <w:spacing w:before="4"/>
        <w:rPr>
          <w:rFonts w:ascii="Calibri"/>
          <w:sz w:val="10"/>
        </w:rPr>
      </w:pPr>
    </w:p>
    <w:p>
      <w:pPr>
        <w:spacing w:line="156" w:lineRule="exact" w:before="1"/>
        <w:ind w:left="1078" w:right="1102" w:firstLine="0"/>
        <w:jc w:val="center"/>
        <w:rPr>
          <w:rFonts w:ascii="Calibri"/>
          <w:sz w:val="13"/>
        </w:rPr>
      </w:pPr>
      <w:r>
        <w:rPr>
          <w:rFonts w:ascii="Calibri"/>
          <w:sz w:val="13"/>
        </w:rPr>
        <w:t>Facilities</w:t>
      </w:r>
    </w:p>
    <w:p>
      <w:pPr>
        <w:pStyle w:val="ListParagraph"/>
        <w:numPr>
          <w:ilvl w:val="0"/>
          <w:numId w:val="15"/>
        </w:numPr>
        <w:tabs>
          <w:tab w:pos="1332" w:val="left" w:leader="none"/>
        </w:tabs>
        <w:spacing w:line="160" w:lineRule="exact" w:before="0" w:after="0"/>
        <w:ind w:left="1331" w:right="0" w:hanging="237"/>
        <w:jc w:val="left"/>
        <w:rPr>
          <w:rFonts w:ascii="Calibri"/>
          <w:sz w:val="13"/>
        </w:rPr>
      </w:pPr>
      <w:r>
        <w:rPr>
          <w:rFonts w:ascii="Calibri"/>
          <w:sz w:val="13"/>
        </w:rPr>
        <w:t>Client</w:t>
      </w:r>
      <w:r>
        <w:rPr>
          <w:rFonts w:ascii="Calibri"/>
          <w:spacing w:val="7"/>
          <w:sz w:val="13"/>
        </w:rPr>
        <w:t> </w:t>
      </w:r>
      <w:r>
        <w:rPr>
          <w:rFonts w:ascii="Calibri"/>
          <w:sz w:val="13"/>
        </w:rPr>
        <w:t>LOI</w:t>
      </w:r>
    </w:p>
    <w:p>
      <w:pPr>
        <w:pStyle w:val="ListParagraph"/>
        <w:numPr>
          <w:ilvl w:val="0"/>
          <w:numId w:val="15"/>
        </w:numPr>
        <w:tabs>
          <w:tab w:pos="1332" w:val="left" w:leader="none"/>
        </w:tabs>
        <w:spacing w:line="163" w:lineRule="exact" w:before="0" w:after="0"/>
        <w:ind w:left="1331" w:right="0" w:hanging="237"/>
        <w:jc w:val="left"/>
        <w:rPr>
          <w:rFonts w:ascii="Calibri"/>
          <w:sz w:val="13"/>
        </w:rPr>
      </w:pPr>
      <w:r>
        <w:rPr>
          <w:rFonts w:ascii="Calibri"/>
          <w:sz w:val="13"/>
        </w:rPr>
        <w:t>Client IPO (outside</w:t>
      </w:r>
      <w:r>
        <w:rPr>
          <w:rFonts w:ascii="Calibri"/>
          <w:spacing w:val="17"/>
          <w:sz w:val="13"/>
        </w:rPr>
        <w:t> </w:t>
      </w:r>
      <w:r>
        <w:rPr>
          <w:rFonts w:ascii="Calibri"/>
          <w:sz w:val="13"/>
        </w:rPr>
        <w:t>plant)</w:t>
      </w:r>
    </w:p>
    <w:p>
      <w:pPr>
        <w:spacing w:line="157" w:lineRule="exact" w:before="75"/>
        <w:ind w:left="1094" w:right="0" w:firstLine="0"/>
        <w:jc w:val="left"/>
        <w:rPr>
          <w:rFonts w:ascii="Calibri"/>
          <w:sz w:val="13"/>
        </w:rPr>
      </w:pPr>
      <w:r>
        <w:rPr/>
        <w:br w:type="column"/>
      </w:r>
      <w:r>
        <w:rPr>
          <w:rFonts w:ascii="Calibri"/>
          <w:sz w:val="13"/>
        </w:rPr>
        <w:t>4</w:t>
      </w:r>
    </w:p>
    <w:p>
      <w:pPr>
        <w:spacing w:line="157" w:lineRule="exact" w:before="0"/>
        <w:ind w:left="4074" w:right="3072" w:firstLine="0"/>
        <w:jc w:val="center"/>
        <w:rPr>
          <w:rFonts w:ascii="Calibri"/>
          <w:sz w:val="13"/>
        </w:rPr>
      </w:pPr>
      <w:r>
        <w:rPr/>
        <w:pict>
          <v:shape style="position:absolute;margin-left:380.472565pt;margin-top:-1.769977pt;width:83.2pt;height:47.55pt;mso-position-horizontal-relative:page;mso-position-vertical-relative:paragraph;z-index:2032" type="#_x0000_t202" filled="true" fillcolor="#cdcdcd" stroked="true" strokeweight=".164947pt" strokecolor="#404040">
            <v:textbox inset="0,0,0,0">
              <w:txbxContent>
                <w:p>
                  <w:pPr>
                    <w:pStyle w:val="BodyText"/>
                    <w:spacing w:before="8"/>
                    <w:rPr>
                      <w:rFonts w:ascii="Calibri"/>
                      <w:sz w:val="17"/>
                    </w:rPr>
                  </w:pPr>
                </w:p>
                <w:p>
                  <w:pPr>
                    <w:pStyle w:val="ListParagraph"/>
                    <w:numPr>
                      <w:ilvl w:val="0"/>
                      <w:numId w:val="16"/>
                    </w:numPr>
                    <w:tabs>
                      <w:tab w:pos="254" w:val="left" w:leader="none"/>
                    </w:tabs>
                    <w:spacing w:line="240" w:lineRule="auto" w:before="0" w:after="0"/>
                    <w:ind w:left="253" w:right="467" w:hanging="237"/>
                    <w:jc w:val="left"/>
                    <w:rPr>
                      <w:rFonts w:ascii="Calibri"/>
                      <w:sz w:val="13"/>
                    </w:rPr>
                  </w:pPr>
                  <w:r>
                    <w:rPr>
                      <w:rFonts w:ascii="Calibri"/>
                      <w:sz w:val="13"/>
                    </w:rPr>
                    <w:t>Preliminary Work Complete</w:t>
                  </w:r>
                </w:p>
                <w:p>
                  <w:pPr>
                    <w:pStyle w:val="ListParagraph"/>
                    <w:numPr>
                      <w:ilvl w:val="0"/>
                      <w:numId w:val="16"/>
                    </w:numPr>
                    <w:tabs>
                      <w:tab w:pos="254" w:val="left" w:leader="none"/>
                    </w:tabs>
                    <w:spacing w:line="160" w:lineRule="exact" w:before="0" w:after="0"/>
                    <w:ind w:left="253" w:right="0" w:hanging="237"/>
                    <w:jc w:val="left"/>
                    <w:rPr>
                      <w:rFonts w:ascii="Calibri"/>
                      <w:sz w:val="13"/>
                    </w:rPr>
                  </w:pPr>
                  <w:r>
                    <w:rPr>
                      <w:rFonts w:ascii="Calibri"/>
                      <w:sz w:val="13"/>
                    </w:rPr>
                    <w:t>Funds to PMO</w:t>
                  </w:r>
                  <w:r>
                    <w:rPr>
                      <w:rFonts w:ascii="Calibri"/>
                      <w:spacing w:val="16"/>
                      <w:sz w:val="13"/>
                    </w:rPr>
                    <w:t> </w:t>
                  </w:r>
                  <w:r>
                    <w:rPr>
                      <w:rFonts w:ascii="Calibri"/>
                      <w:sz w:val="13"/>
                    </w:rPr>
                    <w:t>Account</w:t>
                  </w:r>
                </w:p>
              </w:txbxContent>
            </v:textbox>
            <v:fill opacity="32639f" type="solid"/>
            <v:stroke dashstyle="solid"/>
            <w10:wrap type="none"/>
          </v:shape>
        </w:pict>
      </w:r>
      <w:r>
        <w:rPr>
          <w:rFonts w:ascii="Calibri"/>
          <w:sz w:val="13"/>
        </w:rPr>
        <w:t>4a</w:t>
      </w:r>
    </w:p>
    <w:p>
      <w:pPr>
        <w:pStyle w:val="BodyText"/>
        <w:spacing w:before="7"/>
        <w:rPr>
          <w:rFonts w:ascii="Calibri"/>
          <w:sz w:val="15"/>
        </w:rPr>
      </w:pPr>
    </w:p>
    <w:p>
      <w:pPr>
        <w:spacing w:before="1"/>
        <w:ind w:left="1721" w:right="0" w:firstLine="0"/>
        <w:jc w:val="left"/>
        <w:rPr>
          <w:rFonts w:ascii="Calibri"/>
          <w:sz w:val="13"/>
        </w:rPr>
      </w:pPr>
      <w:r>
        <w:rPr>
          <w:rFonts w:ascii="Calibri"/>
          <w:sz w:val="13"/>
        </w:rPr>
        <w:t>Preliminary Work</w:t>
      </w:r>
    </w:p>
    <w:p>
      <w:pPr>
        <w:spacing w:after="0"/>
        <w:jc w:val="left"/>
        <w:rPr>
          <w:rFonts w:ascii="Calibri"/>
          <w:sz w:val="13"/>
        </w:rPr>
        <w:sectPr>
          <w:type w:val="continuous"/>
          <w:pgSz w:w="10470" w:h="31660"/>
          <w:pgMar w:top="1440" w:bottom="280" w:left="120" w:right="120"/>
          <w:cols w:num="2" w:equalWidth="0">
            <w:col w:w="2677" w:space="238"/>
            <w:col w:w="7315"/>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2"/>
        </w:rPr>
      </w:pPr>
    </w:p>
    <w:p>
      <w:pPr>
        <w:spacing w:line="137" w:lineRule="exact" w:before="76"/>
        <w:ind w:left="0" w:right="2133" w:firstLine="0"/>
        <w:jc w:val="center"/>
        <w:rPr>
          <w:rFonts w:ascii="Calibri"/>
          <w:sz w:val="13"/>
        </w:rPr>
      </w:pPr>
      <w:r>
        <w:rPr/>
        <w:pict>
          <v:group style="position:absolute;margin-left:11.776211pt;margin-top:.486963pt;width:179.3pt;height:12.95pt;mso-position-horizontal-relative:page;mso-position-vertical-relative:paragraph;z-index:1792" coordorigin="236,10" coordsize="3586,259">
            <v:shape style="position:absolute;left:257;top:31;width:3563;height:238" coordorigin="257,31" coordsize="3563,238" path="m3701,31l375,31,329,40,291,66,266,103,257,150,266,196,291,233,329,259,375,268,3701,268,3747,259,3785,233,3810,196,3819,150,3810,103,3785,66,3747,40,3701,31xe" filled="true" fillcolor="#cdcdcd" stroked="false">
              <v:path arrowok="t"/>
              <v:fill opacity="32639f" type="solid"/>
            </v:shape>
            <v:shape style="position:absolute;left:389;top:-12809;width:5400;height:180" coordorigin="389,-12809" coordsize="5400,180" path="m3701,31l3701,31,375,31,329,40,291,66,266,103,257,150,257,150m3819,150l3819,150,3810,103,3785,66,3747,40,3701,31e" filled="false" stroked="true" strokeweight=".164947pt" strokecolor="#cdcdcd">
              <v:path arrowok="t"/>
              <v:stroke dashstyle="solid"/>
            </v:shape>
            <v:shape style="position:absolute;left:238;top:12;width:3563;height:238" type="#_x0000_t75" stroked="false">
              <v:imagedata r:id="rId15" o:title=""/>
            </v:shape>
            <v:shape style="position:absolute;left:238;top:12;width:3563;height:238" coordorigin="238,12" coordsize="3563,238" path="m356,249l3682,249,3728,240,3766,214,3791,177,3800,131,3791,84,3766,47,3728,21,3682,12,356,12,310,21,272,47,247,84,238,131,247,177,272,214,310,240,356,249xe" filled="false" stroked="true" strokeweight=".164947pt" strokecolor="#404040">
              <v:path arrowok="t"/>
              <v:stroke dashstyle="solid"/>
            </v:shape>
            <v:shape style="position:absolute;left:236;top:10;width:3586;height:259" type="#_x0000_t202" filled="false" stroked="false">
              <v:textbox inset="0,0,0,0">
                <w:txbxContent>
                  <w:p>
                    <w:pPr>
                      <w:spacing w:before="15"/>
                      <w:ind w:left="1239" w:right="1255" w:firstLine="0"/>
                      <w:jc w:val="center"/>
                      <w:rPr>
                        <w:rFonts w:ascii="Calibri"/>
                        <w:sz w:val="16"/>
                      </w:rPr>
                    </w:pPr>
                    <w:r>
                      <w:rPr>
                        <w:rFonts w:ascii="Calibri"/>
                        <w:sz w:val="16"/>
                        <w:u w:val="single"/>
                      </w:rPr>
                      <w:t>Planning Phase</w:t>
                    </w:r>
                  </w:p>
                </w:txbxContent>
              </v:textbox>
              <w10:wrap type="none"/>
            </v:shape>
            <w10:wrap type="none"/>
          </v:group>
        </w:pict>
      </w:r>
      <w:r>
        <w:rPr/>
        <w:pict>
          <v:shape style="position:absolute;margin-left:380.472565pt;margin-top:9.886696pt;width:83.2pt;height:47.55pt;mso-position-horizontal-relative:page;mso-position-vertical-relative:paragraph;z-index:2056" type="#_x0000_t202" filled="true" fillcolor="#cdcdcd" stroked="true" strokeweight=".164947pt" strokecolor="#404040">
            <v:textbox inset="0,0,0,0">
              <w:txbxContent>
                <w:p>
                  <w:pPr>
                    <w:pStyle w:val="BodyText"/>
                    <w:rPr>
                      <w:rFonts w:ascii="Calibri"/>
                      <w:sz w:val="16"/>
                    </w:rPr>
                  </w:pPr>
                </w:p>
                <w:p>
                  <w:pPr>
                    <w:pStyle w:val="ListParagraph"/>
                    <w:numPr>
                      <w:ilvl w:val="0"/>
                      <w:numId w:val="17"/>
                    </w:numPr>
                    <w:tabs>
                      <w:tab w:pos="254" w:val="left" w:leader="none"/>
                    </w:tabs>
                    <w:spacing w:line="163" w:lineRule="exact" w:before="99" w:after="0"/>
                    <w:ind w:left="253" w:right="0" w:hanging="237"/>
                    <w:jc w:val="left"/>
                    <w:rPr>
                      <w:rFonts w:ascii="Calibri"/>
                      <w:sz w:val="13"/>
                    </w:rPr>
                  </w:pPr>
                  <w:r>
                    <w:rPr>
                      <w:rFonts w:ascii="Calibri"/>
                      <w:sz w:val="13"/>
                    </w:rPr>
                    <w:t>Project Charter</w:t>
                  </w:r>
                  <w:r>
                    <w:rPr>
                      <w:rFonts w:ascii="Calibri"/>
                      <w:spacing w:val="13"/>
                      <w:sz w:val="13"/>
                    </w:rPr>
                    <w:t> </w:t>
                  </w:r>
                  <w:r>
                    <w:rPr>
                      <w:rFonts w:ascii="Calibri"/>
                      <w:sz w:val="13"/>
                    </w:rPr>
                    <w:t>V2</w:t>
                  </w:r>
                </w:p>
                <w:p>
                  <w:pPr>
                    <w:pStyle w:val="ListParagraph"/>
                    <w:numPr>
                      <w:ilvl w:val="0"/>
                      <w:numId w:val="17"/>
                    </w:numPr>
                    <w:tabs>
                      <w:tab w:pos="254" w:val="left" w:leader="none"/>
                    </w:tabs>
                    <w:spacing w:line="163" w:lineRule="exact" w:before="0" w:after="0"/>
                    <w:ind w:left="253" w:right="0" w:hanging="237"/>
                    <w:jc w:val="left"/>
                    <w:rPr>
                      <w:rFonts w:ascii="Calibri"/>
                      <w:sz w:val="13"/>
                    </w:rPr>
                  </w:pPr>
                  <w:r>
                    <w:rPr>
                      <w:rFonts w:ascii="Calibri"/>
                      <w:sz w:val="13"/>
                    </w:rPr>
                    <w:t>Project Plan</w:t>
                  </w:r>
                  <w:r>
                    <w:rPr>
                      <w:rFonts w:ascii="Calibri"/>
                      <w:spacing w:val="10"/>
                      <w:sz w:val="13"/>
                    </w:rPr>
                    <w:t> </w:t>
                  </w:r>
                  <w:r>
                    <w:rPr>
                      <w:rFonts w:ascii="Calibri"/>
                      <w:sz w:val="13"/>
                    </w:rPr>
                    <w:t>V2</w:t>
                  </w:r>
                </w:p>
              </w:txbxContent>
            </v:textbox>
            <v:fill opacity="32639f" type="solid"/>
            <v:stroke dashstyle="shortdot"/>
            <w10:wrap type="none"/>
          </v:shape>
        </w:pict>
      </w:r>
      <w:r>
        <w:rPr>
          <w:rFonts w:ascii="Calibri"/>
          <w:w w:val="101"/>
          <w:sz w:val="13"/>
        </w:rPr>
        <w:t>5</w:t>
      </w:r>
    </w:p>
    <w:p>
      <w:pPr>
        <w:spacing w:line="137" w:lineRule="exact" w:before="0"/>
        <w:ind w:left="7004" w:right="0" w:firstLine="0"/>
        <w:jc w:val="left"/>
        <w:rPr>
          <w:rFonts w:ascii="Calibri"/>
          <w:sz w:val="13"/>
        </w:rPr>
      </w:pPr>
      <w:r>
        <w:rPr>
          <w:rFonts w:ascii="Calibri"/>
          <w:sz w:val="13"/>
        </w:rPr>
        <w:t>5a</w:t>
      </w:r>
    </w:p>
    <w:p>
      <w:pPr>
        <w:spacing w:before="72"/>
        <w:ind w:left="4480" w:right="4489" w:hanging="1"/>
        <w:jc w:val="center"/>
        <w:rPr>
          <w:rFonts w:ascii="Calibri"/>
          <w:sz w:val="13"/>
        </w:rPr>
      </w:pPr>
      <w:r>
        <w:rPr>
          <w:rFonts w:ascii="Calibri"/>
          <w:sz w:val="13"/>
        </w:rPr>
        <w:t>Detail Assessment and Requirement definition with client</w:t>
      </w:r>
    </w:p>
    <w:p>
      <w:pPr>
        <w:pStyle w:val="BodyText"/>
        <w:spacing w:before="3"/>
        <w:rPr>
          <w:rFonts w:ascii="Calibri"/>
          <w:sz w:val="27"/>
        </w:rPr>
      </w:pPr>
    </w:p>
    <w:p>
      <w:pPr>
        <w:spacing w:before="75"/>
        <w:ind w:left="0" w:right="3084" w:firstLine="0"/>
        <w:jc w:val="right"/>
        <w:rPr>
          <w:rFonts w:ascii="Calibri"/>
          <w:sz w:val="13"/>
        </w:rPr>
      </w:pPr>
      <w:r>
        <w:rPr/>
        <w:pict>
          <v:shape style="position:absolute;margin-left:380.472565pt;margin-top:7.745217pt;width:83.2pt;height:35.7pt;mso-position-horizontal-relative:page;mso-position-vertical-relative:paragraph;z-index:2080" type="#_x0000_t202" filled="true" fillcolor="#cdcdcd" stroked="true" strokeweight=".164947pt" strokecolor="#404040">
            <v:textbox inset="0,0,0,0">
              <w:txbxContent>
                <w:p>
                  <w:pPr>
                    <w:pStyle w:val="BodyText"/>
                    <w:rPr>
                      <w:rFonts w:ascii="Calibri"/>
                      <w:sz w:val="12"/>
                    </w:rPr>
                  </w:pPr>
                </w:p>
                <w:p>
                  <w:pPr>
                    <w:pStyle w:val="BodyText"/>
                    <w:spacing w:before="6"/>
                    <w:rPr>
                      <w:rFonts w:ascii="Calibri"/>
                      <w:sz w:val="9"/>
                    </w:rPr>
                  </w:pPr>
                </w:p>
                <w:p>
                  <w:pPr>
                    <w:spacing w:before="0"/>
                    <w:ind w:left="77" w:right="0" w:firstLine="0"/>
                    <w:jc w:val="left"/>
                    <w:rPr>
                      <w:rFonts w:ascii="Calibri"/>
                      <w:sz w:val="13"/>
                    </w:rPr>
                  </w:pPr>
                  <w:r>
                    <w:rPr>
                      <w:rFonts w:ascii="Calibri"/>
                      <w:sz w:val="13"/>
                    </w:rPr>
                    <w:t>Integrated Technical Design</w:t>
                  </w:r>
                </w:p>
              </w:txbxContent>
            </v:textbox>
            <v:fill opacity="32639f" type="solid"/>
            <v:stroke dashstyle="shortdot"/>
            <w10:wrap type="none"/>
          </v:shape>
        </w:pict>
      </w:r>
      <w:r>
        <w:rPr>
          <w:rFonts w:ascii="Calibri"/>
          <w:sz w:val="13"/>
        </w:rPr>
        <w:t>6a</w:t>
      </w:r>
    </w:p>
    <w:p>
      <w:pPr>
        <w:spacing w:before="36"/>
        <w:ind w:left="0" w:right="2133" w:firstLine="0"/>
        <w:jc w:val="center"/>
        <w:rPr>
          <w:rFonts w:ascii="Calibri"/>
          <w:sz w:val="13"/>
        </w:rPr>
      </w:pPr>
      <w:r>
        <w:rPr>
          <w:rFonts w:ascii="Calibri"/>
          <w:w w:val="101"/>
          <w:sz w:val="13"/>
        </w:rPr>
        <w:t>6</w:t>
      </w:r>
    </w:p>
    <w:p>
      <w:pPr>
        <w:spacing w:before="48"/>
        <w:ind w:left="628" w:right="0" w:firstLine="0"/>
        <w:jc w:val="left"/>
        <w:rPr>
          <w:rFonts w:ascii="Calibri"/>
          <w:sz w:val="13"/>
        </w:rPr>
      </w:pPr>
      <w:r>
        <w:rPr>
          <w:rFonts w:ascii="Calibri"/>
          <w:sz w:val="13"/>
        </w:rPr>
        <w:t>6c</w:t>
      </w:r>
    </w:p>
    <w:p>
      <w:pPr>
        <w:spacing w:after="0"/>
        <w:jc w:val="left"/>
        <w:rPr>
          <w:rFonts w:ascii="Calibri"/>
          <w:sz w:val="13"/>
        </w:rPr>
        <w:sectPr>
          <w:type w:val="continuous"/>
          <w:pgSz w:w="10470" w:h="31660"/>
          <w:pgMar w:top="1440" w:bottom="280" w:left="120" w:right="120"/>
        </w:sectPr>
      </w:pPr>
    </w:p>
    <w:p>
      <w:pPr>
        <w:pStyle w:val="BodyText"/>
        <w:spacing w:before="3"/>
        <w:rPr>
          <w:rFonts w:ascii="Calibri"/>
          <w:sz w:val="11"/>
        </w:rPr>
      </w:pPr>
    </w:p>
    <w:p>
      <w:pPr>
        <w:spacing w:before="0"/>
        <w:ind w:left="0" w:right="476" w:firstLine="0"/>
        <w:jc w:val="right"/>
        <w:rPr>
          <w:rFonts w:ascii="Calibri"/>
          <w:sz w:val="13"/>
        </w:rPr>
      </w:pPr>
      <w:r>
        <w:rPr>
          <w:rFonts w:ascii="Calibri"/>
          <w:sz w:val="13"/>
        </w:rPr>
        <w:t>CAD</w:t>
      </w:r>
    </w:p>
    <w:p>
      <w:pPr>
        <w:pStyle w:val="BodyText"/>
        <w:rPr>
          <w:rFonts w:ascii="Calibri"/>
          <w:sz w:val="12"/>
        </w:rPr>
      </w:pPr>
    </w:p>
    <w:p>
      <w:pPr>
        <w:pStyle w:val="BodyText"/>
        <w:rPr>
          <w:rFonts w:ascii="Calibri"/>
          <w:sz w:val="12"/>
        </w:rPr>
      </w:pPr>
    </w:p>
    <w:p>
      <w:pPr>
        <w:pStyle w:val="BodyText"/>
        <w:spacing w:before="5"/>
        <w:rPr>
          <w:rFonts w:ascii="Calibri"/>
          <w:sz w:val="16"/>
        </w:rPr>
      </w:pPr>
    </w:p>
    <w:p>
      <w:pPr>
        <w:tabs>
          <w:tab w:pos="1093" w:val="left" w:leader="none"/>
        </w:tabs>
        <w:spacing w:before="0"/>
        <w:ind w:left="1094" w:right="0" w:hanging="509"/>
        <w:jc w:val="left"/>
        <w:rPr>
          <w:rFonts w:ascii="Calibri"/>
          <w:sz w:val="13"/>
        </w:rPr>
      </w:pPr>
      <w:r>
        <w:rPr>
          <w:rFonts w:ascii="Calibri"/>
          <w:position w:val="1"/>
          <w:sz w:val="13"/>
        </w:rPr>
        <w:t>6d</w:t>
        <w:tab/>
      </w:r>
      <w:r>
        <w:rPr>
          <w:rFonts w:ascii="Calibri"/>
          <w:sz w:val="13"/>
        </w:rPr>
        <w:t>Request quotes</w:t>
      </w:r>
      <w:r>
        <w:rPr>
          <w:rFonts w:ascii="Calibri"/>
          <w:spacing w:val="12"/>
          <w:sz w:val="13"/>
        </w:rPr>
        <w:t> </w:t>
      </w:r>
      <w:r>
        <w:rPr>
          <w:rFonts w:ascii="Calibri"/>
          <w:sz w:val="13"/>
        </w:rPr>
        <w:t>from</w:t>
      </w:r>
      <w:r>
        <w:rPr>
          <w:rFonts w:ascii="Calibri"/>
          <w:spacing w:val="6"/>
          <w:sz w:val="13"/>
        </w:rPr>
        <w:t> </w:t>
      </w:r>
      <w:r>
        <w:rPr>
          <w:rFonts w:ascii="Calibri"/>
          <w:sz w:val="13"/>
        </w:rPr>
        <w:t>Sub-</w:t>
      </w:r>
      <w:r>
        <w:rPr>
          <w:rFonts w:ascii="Calibri"/>
          <w:w w:val="101"/>
          <w:sz w:val="13"/>
        </w:rPr>
        <w:t> </w:t>
      </w:r>
      <w:r>
        <w:rPr>
          <w:rFonts w:ascii="Calibri"/>
          <w:sz w:val="13"/>
        </w:rPr>
        <w:t>Contractors</w:t>
      </w:r>
    </w:p>
    <w:p>
      <w:pPr>
        <w:pStyle w:val="BodyText"/>
        <w:rPr>
          <w:rFonts w:ascii="Calibri"/>
          <w:sz w:val="12"/>
        </w:rPr>
      </w:pPr>
    </w:p>
    <w:p>
      <w:pPr>
        <w:pStyle w:val="BodyText"/>
        <w:rPr>
          <w:rFonts w:ascii="Calibri"/>
          <w:sz w:val="12"/>
        </w:rPr>
      </w:pPr>
    </w:p>
    <w:p>
      <w:pPr>
        <w:spacing w:line="129" w:lineRule="exact" w:before="92"/>
        <w:ind w:left="585" w:right="0" w:firstLine="0"/>
        <w:jc w:val="left"/>
        <w:rPr>
          <w:rFonts w:ascii="Calibri"/>
          <w:sz w:val="13"/>
        </w:rPr>
      </w:pPr>
      <w:r>
        <w:rPr>
          <w:rFonts w:ascii="Calibri"/>
          <w:sz w:val="13"/>
        </w:rPr>
        <w:t>7b</w:t>
      </w:r>
    </w:p>
    <w:p>
      <w:pPr>
        <w:spacing w:line="129" w:lineRule="exact" w:before="0"/>
        <w:ind w:left="1341" w:right="35" w:firstLine="0"/>
        <w:jc w:val="center"/>
        <w:rPr>
          <w:rFonts w:ascii="Calibri"/>
          <w:sz w:val="13"/>
        </w:rPr>
      </w:pPr>
      <w:r>
        <w:rPr>
          <w:rFonts w:ascii="Calibri"/>
          <w:sz w:val="13"/>
        </w:rPr>
        <w:t>Quotes from TD/OIT</w:t>
      </w:r>
    </w:p>
    <w:p>
      <w:pPr>
        <w:spacing w:before="0"/>
        <w:ind w:left="1341" w:right="35" w:firstLine="0"/>
        <w:jc w:val="center"/>
        <w:rPr>
          <w:rFonts w:ascii="Calibri"/>
          <w:sz w:val="13"/>
        </w:rPr>
      </w:pPr>
      <w:r>
        <w:rPr>
          <w:rFonts w:ascii="Calibri"/>
          <w:sz w:val="13"/>
        </w:rPr>
        <w:t>Partners to PMO</w:t>
      </w:r>
    </w:p>
    <w:p>
      <w:pPr>
        <w:pStyle w:val="BodyText"/>
        <w:spacing w:before="3"/>
        <w:rPr>
          <w:rFonts w:ascii="Calibri"/>
          <w:sz w:val="11"/>
        </w:rPr>
      </w:pPr>
      <w:r>
        <w:rPr/>
        <w:br w:type="column"/>
      </w:r>
      <w:r>
        <w:rPr>
          <w:rFonts w:ascii="Calibri"/>
          <w:sz w:val="11"/>
        </w:rPr>
      </w:r>
    </w:p>
    <w:p>
      <w:pPr>
        <w:spacing w:before="0"/>
        <w:ind w:left="1234" w:right="0" w:firstLine="0"/>
        <w:jc w:val="left"/>
        <w:rPr>
          <w:rFonts w:ascii="Calibri"/>
          <w:sz w:val="13"/>
        </w:rPr>
      </w:pPr>
      <w:r>
        <w:rPr>
          <w:rFonts w:ascii="Calibri"/>
          <w:sz w:val="13"/>
        </w:rPr>
        <w:t>Technical Design</w:t>
      </w: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pStyle w:val="BodyText"/>
        <w:spacing w:before="1"/>
        <w:rPr>
          <w:rFonts w:ascii="Calibri"/>
          <w:sz w:val="12"/>
        </w:rPr>
      </w:pPr>
    </w:p>
    <w:p>
      <w:pPr>
        <w:spacing w:before="0"/>
        <w:ind w:left="585" w:right="0" w:firstLine="0"/>
        <w:jc w:val="left"/>
        <w:rPr>
          <w:rFonts w:ascii="Calibri"/>
          <w:sz w:val="13"/>
        </w:rPr>
      </w:pPr>
      <w:r>
        <w:rPr>
          <w:rFonts w:ascii="Calibri"/>
          <w:w w:val="101"/>
          <w:sz w:val="13"/>
        </w:rPr>
        <w:t>7</w:t>
      </w:r>
    </w:p>
    <w:p>
      <w:pPr>
        <w:pStyle w:val="BodyText"/>
        <w:rPr>
          <w:rFonts w:ascii="Calibri"/>
          <w:sz w:val="12"/>
        </w:rPr>
      </w:pPr>
    </w:p>
    <w:p>
      <w:pPr>
        <w:pStyle w:val="BodyText"/>
        <w:spacing w:before="4"/>
        <w:rPr>
          <w:rFonts w:ascii="Calibri"/>
          <w:sz w:val="16"/>
        </w:rPr>
      </w:pPr>
    </w:p>
    <w:p>
      <w:pPr>
        <w:spacing w:before="0"/>
        <w:ind w:left="1112" w:right="0" w:firstLine="0"/>
        <w:jc w:val="left"/>
        <w:rPr>
          <w:rFonts w:ascii="Calibri"/>
          <w:sz w:val="13"/>
        </w:rPr>
      </w:pPr>
      <w:r>
        <w:rPr>
          <w:rFonts w:ascii="Calibri"/>
          <w:sz w:val="13"/>
        </w:rPr>
        <w:t>Budget Development</w:t>
      </w:r>
    </w:p>
    <w:p>
      <w:pPr>
        <w:pStyle w:val="BodyText"/>
        <w:rPr>
          <w:rFonts w:ascii="Calibri"/>
          <w:sz w:val="12"/>
        </w:rPr>
      </w:pPr>
      <w:r>
        <w:rPr/>
        <w:br w:type="column"/>
      </w:r>
      <w:r>
        <w:rPr>
          <w:rFonts w:ascii="Calibri"/>
          <w:sz w:val="12"/>
        </w:rPr>
      </w:r>
    </w:p>
    <w:p>
      <w:pPr>
        <w:pStyle w:val="BodyText"/>
        <w:rPr>
          <w:rFonts w:ascii="Calibri"/>
          <w:sz w:val="12"/>
        </w:rPr>
      </w:pPr>
    </w:p>
    <w:p>
      <w:pPr>
        <w:spacing w:line="159" w:lineRule="exact" w:before="82"/>
        <w:ind w:left="585" w:right="0" w:firstLine="0"/>
        <w:jc w:val="left"/>
        <w:rPr>
          <w:rFonts w:ascii="Calibri"/>
          <w:sz w:val="13"/>
        </w:rPr>
      </w:pPr>
      <w:r>
        <w:rPr>
          <w:rFonts w:ascii="Calibri"/>
          <w:sz w:val="13"/>
        </w:rPr>
        <w:t>6b</w:t>
      </w:r>
    </w:p>
    <w:p>
      <w:pPr>
        <w:spacing w:before="0"/>
        <w:ind w:left="1428" w:right="1435" w:firstLine="0"/>
        <w:jc w:val="center"/>
        <w:rPr>
          <w:rFonts w:ascii="Calibri"/>
          <w:sz w:val="13"/>
        </w:rPr>
      </w:pPr>
      <w:r>
        <w:rPr/>
        <w:pict>
          <v:shape style="position:absolute;margin-left:481.420349pt;margin-top:-.346194pt;width:29.75pt;height:17.9pt;mso-position-horizontal-relative:page;mso-position-vertical-relative:paragraph;z-index:2104" type="#_x0000_t202" filled="true" fillcolor="#cdcdcd" stroked="true" strokeweight=".164947pt" strokecolor="#404040">
            <v:textbox inset="0,0,0,0">
              <w:txbxContent>
                <w:p>
                  <w:pPr>
                    <w:spacing w:before="84"/>
                    <w:ind w:left="55" w:right="0" w:firstLine="0"/>
                    <w:jc w:val="left"/>
                    <w:rPr>
                      <w:rFonts w:ascii="Calibri"/>
                      <w:sz w:val="13"/>
                    </w:rPr>
                  </w:pPr>
                  <w:r>
                    <w:rPr>
                      <w:rFonts w:ascii="Calibri"/>
                      <w:sz w:val="13"/>
                    </w:rPr>
                    <w:t>Facilities</w:t>
                  </w:r>
                </w:p>
              </w:txbxContent>
            </v:textbox>
            <v:fill opacity="32639f" type="solid"/>
            <v:stroke dashstyle="solid"/>
            <w10:wrap type="none"/>
          </v:shape>
        </w:pict>
      </w:r>
      <w:r>
        <w:rPr>
          <w:rFonts w:ascii="Calibri"/>
          <w:sz w:val="13"/>
        </w:rPr>
        <w:t>CM to provide TD Requirements</w:t>
      </w:r>
    </w:p>
    <w:p>
      <w:pPr>
        <w:pStyle w:val="BodyText"/>
        <w:rPr>
          <w:rFonts w:ascii="Calibri"/>
          <w:sz w:val="12"/>
        </w:rPr>
      </w:pPr>
    </w:p>
    <w:p>
      <w:pPr>
        <w:pStyle w:val="BodyText"/>
        <w:rPr>
          <w:rFonts w:ascii="Calibri"/>
          <w:sz w:val="12"/>
        </w:rPr>
      </w:pPr>
    </w:p>
    <w:p>
      <w:pPr>
        <w:pStyle w:val="BodyText"/>
        <w:spacing w:before="2"/>
        <w:rPr>
          <w:rFonts w:ascii="Calibri"/>
          <w:sz w:val="9"/>
        </w:rPr>
      </w:pPr>
    </w:p>
    <w:p>
      <w:pPr>
        <w:spacing w:before="1"/>
        <w:ind w:left="591" w:right="0" w:firstLine="0"/>
        <w:jc w:val="left"/>
        <w:rPr>
          <w:rFonts w:ascii="Calibri"/>
          <w:sz w:val="13"/>
        </w:rPr>
      </w:pPr>
      <w:r>
        <w:rPr/>
        <w:pict>
          <v:shape style="position:absolute;margin-left:380.472565pt;margin-top:2.191141pt;width:83.2pt;height:47.55pt;mso-position-horizontal-relative:page;mso-position-vertical-relative:paragraph;z-index:2128" type="#_x0000_t202" filled="true" fillcolor="#cdcdcd" stroked="true" strokeweight=".164947pt" strokecolor="#404040">
            <v:textbox inset="0,0,0,0">
              <w:txbxContent>
                <w:p>
                  <w:pPr>
                    <w:pStyle w:val="BodyText"/>
                    <w:rPr>
                      <w:rFonts w:ascii="Calibri"/>
                      <w:sz w:val="12"/>
                    </w:rPr>
                  </w:pPr>
                </w:p>
                <w:p>
                  <w:pPr>
                    <w:pStyle w:val="BodyText"/>
                    <w:rPr>
                      <w:rFonts w:ascii="Calibri"/>
                      <w:sz w:val="12"/>
                    </w:rPr>
                  </w:pPr>
                </w:p>
                <w:p>
                  <w:pPr>
                    <w:spacing w:before="88"/>
                    <w:ind w:left="424" w:right="0" w:firstLine="0"/>
                    <w:jc w:val="left"/>
                    <w:rPr>
                      <w:rFonts w:ascii="Calibri"/>
                      <w:sz w:val="13"/>
                    </w:rPr>
                  </w:pPr>
                  <w:r>
                    <w:rPr>
                      <w:rFonts w:ascii="Calibri"/>
                      <w:sz w:val="13"/>
                    </w:rPr>
                    <w:t>Project Budget</w:t>
                  </w:r>
                </w:p>
              </w:txbxContent>
            </v:textbox>
            <v:fill opacity="32639f" type="solid"/>
            <v:stroke dashstyle="shortdot"/>
            <w10:wrap type="none"/>
          </v:shape>
        </w:pict>
      </w:r>
      <w:r>
        <w:rPr>
          <w:rFonts w:ascii="Calibri"/>
          <w:sz w:val="13"/>
        </w:rPr>
        <w:t>7a</w:t>
      </w:r>
    </w:p>
    <w:p>
      <w:pPr>
        <w:spacing w:after="0"/>
        <w:jc w:val="left"/>
        <w:rPr>
          <w:rFonts w:ascii="Calibri"/>
          <w:sz w:val="13"/>
        </w:rPr>
        <w:sectPr>
          <w:type w:val="continuous"/>
          <w:pgSz w:w="10470" w:h="31660"/>
          <w:pgMar w:top="1440" w:bottom="280" w:left="120" w:right="120"/>
          <w:cols w:num="3" w:equalWidth="0">
            <w:col w:w="2492" w:space="932"/>
            <w:col w:w="2251" w:space="738"/>
            <w:col w:w="3817"/>
          </w:cols>
        </w:sectPr>
      </w:pPr>
    </w:p>
    <w:p>
      <w:pPr>
        <w:pStyle w:val="BodyText"/>
        <w:rPr>
          <w:rFonts w:ascii="Calibri"/>
          <w:sz w:val="20"/>
        </w:rPr>
      </w:pPr>
    </w:p>
    <w:p>
      <w:pPr>
        <w:pStyle w:val="BodyText"/>
        <w:spacing w:before="9"/>
        <w:rPr>
          <w:rFonts w:ascii="Calibri"/>
          <w:sz w:val="29"/>
        </w:rPr>
      </w:pPr>
    </w:p>
    <w:p>
      <w:pPr>
        <w:spacing w:before="75"/>
        <w:ind w:left="0" w:right="2133" w:firstLine="0"/>
        <w:jc w:val="center"/>
        <w:rPr>
          <w:rFonts w:ascii="Calibri"/>
          <w:sz w:val="13"/>
        </w:rPr>
      </w:pPr>
      <w:r>
        <w:rPr/>
        <w:pict>
          <v:shape style="position:absolute;margin-left:380.472565pt;margin-top:9.8367pt;width:83.2pt;height:47.55pt;mso-position-horizontal-relative:page;mso-position-vertical-relative:paragraph;z-index:2152" type="#_x0000_t202" filled="true" fillcolor="#cdcdcd" stroked="true" strokeweight=".164947pt" strokecolor="#404040">
            <v:textbox inset="0,0,0,0">
              <w:txbxContent>
                <w:p>
                  <w:pPr>
                    <w:pStyle w:val="BodyText"/>
                    <w:rPr>
                      <w:rFonts w:ascii="Calibri"/>
                      <w:sz w:val="12"/>
                    </w:rPr>
                  </w:pPr>
                </w:p>
                <w:p>
                  <w:pPr>
                    <w:pStyle w:val="BodyText"/>
                    <w:rPr>
                      <w:rFonts w:ascii="Calibri"/>
                      <w:sz w:val="12"/>
                    </w:rPr>
                  </w:pPr>
                </w:p>
                <w:p>
                  <w:pPr>
                    <w:spacing w:before="88"/>
                    <w:ind w:left="381" w:right="0" w:firstLine="0"/>
                    <w:jc w:val="left"/>
                    <w:rPr>
                      <w:rFonts w:ascii="Calibri"/>
                      <w:sz w:val="13"/>
                    </w:rPr>
                  </w:pPr>
                  <w:r>
                    <w:rPr>
                      <w:rFonts w:ascii="Calibri"/>
                      <w:sz w:val="13"/>
                    </w:rPr>
                    <w:t>Project Proposal</w:t>
                  </w:r>
                </w:p>
              </w:txbxContent>
            </v:textbox>
            <v:fill opacity="32639f" type="solid"/>
            <v:stroke dashstyle="shortdot"/>
            <w10:wrap type="none"/>
          </v:shape>
        </w:pict>
      </w:r>
      <w:r>
        <w:rPr>
          <w:rFonts w:ascii="Calibri"/>
          <w:w w:val="101"/>
          <w:sz w:val="13"/>
        </w:rPr>
        <w:t>8</w:t>
      </w:r>
    </w:p>
    <w:p>
      <w:pPr>
        <w:spacing w:before="23"/>
        <w:ind w:left="7004" w:right="0" w:firstLine="0"/>
        <w:jc w:val="left"/>
        <w:rPr>
          <w:rFonts w:ascii="Calibri"/>
          <w:sz w:val="13"/>
        </w:rPr>
      </w:pPr>
      <w:r>
        <w:rPr>
          <w:rFonts w:ascii="Calibri"/>
          <w:sz w:val="13"/>
        </w:rPr>
        <w:t>8a</w:t>
      </w:r>
    </w:p>
    <w:p>
      <w:pPr>
        <w:spacing w:before="83"/>
        <w:ind w:left="4493" w:right="4501" w:firstLine="0"/>
        <w:jc w:val="center"/>
        <w:rPr>
          <w:rFonts w:ascii="Calibri"/>
          <w:sz w:val="13"/>
        </w:rPr>
      </w:pPr>
      <w:r>
        <w:rPr>
          <w:rFonts w:ascii="Calibri"/>
          <w:sz w:val="13"/>
        </w:rPr>
        <w:t>Proposal Development and Internal Review</w:t>
      </w:r>
    </w:p>
    <w:p>
      <w:pPr>
        <w:pStyle w:val="BodyText"/>
        <w:rPr>
          <w:rFonts w:ascii="Calibri"/>
          <w:sz w:val="20"/>
        </w:rPr>
      </w:pPr>
    </w:p>
    <w:p>
      <w:pPr>
        <w:pStyle w:val="BodyText"/>
        <w:spacing w:before="8"/>
        <w:rPr>
          <w:rFonts w:ascii="Calibri"/>
          <w:sz w:val="29"/>
        </w:rPr>
      </w:pPr>
    </w:p>
    <w:p>
      <w:pPr>
        <w:spacing w:before="76"/>
        <w:ind w:left="0" w:right="2133" w:firstLine="0"/>
        <w:jc w:val="center"/>
        <w:rPr>
          <w:rFonts w:ascii="Calibri"/>
          <w:sz w:val="13"/>
        </w:rPr>
      </w:pPr>
      <w:r>
        <w:rPr>
          <w:rFonts w:ascii="Calibri"/>
          <w:w w:val="101"/>
          <w:sz w:val="13"/>
        </w:rPr>
        <w:t>9</w:t>
      </w:r>
    </w:p>
    <w:p>
      <w:pPr>
        <w:pStyle w:val="BodyText"/>
        <w:spacing w:before="8"/>
        <w:rPr>
          <w:rFonts w:ascii="Calibri"/>
          <w:sz w:val="15"/>
        </w:rPr>
      </w:pPr>
    </w:p>
    <w:p>
      <w:pPr>
        <w:spacing w:before="76"/>
        <w:ind w:left="4493" w:right="4501" w:firstLine="0"/>
        <w:jc w:val="center"/>
        <w:rPr>
          <w:rFonts w:ascii="Calibri"/>
          <w:sz w:val="13"/>
        </w:rPr>
      </w:pPr>
      <w:r>
        <w:rPr>
          <w:rFonts w:ascii="Calibri"/>
          <w:sz w:val="13"/>
        </w:rPr>
        <w:t>Proposal review with client</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18"/>
        </w:rPr>
      </w:pPr>
    </w:p>
    <w:p>
      <w:pPr>
        <w:spacing w:after="0"/>
        <w:rPr>
          <w:rFonts w:ascii="Calibri"/>
          <w:sz w:val="18"/>
        </w:rPr>
        <w:sectPr>
          <w:type w:val="continuous"/>
          <w:pgSz w:w="10470" w:h="31660"/>
          <w:pgMar w:top="1440" w:bottom="280" w:left="120" w:right="120"/>
        </w:sectPr>
      </w:pPr>
    </w:p>
    <w:p>
      <w:pPr>
        <w:spacing w:before="76"/>
        <w:ind w:left="0" w:right="1586" w:firstLine="0"/>
        <w:jc w:val="right"/>
        <w:rPr>
          <w:rFonts w:ascii="Calibri"/>
          <w:sz w:val="13"/>
        </w:rPr>
      </w:pPr>
      <w:r>
        <w:rPr/>
        <w:pict>
          <v:group style="position:absolute;margin-left:11.776211pt;margin-top:.48701pt;width:179.3pt;height:12.95pt;mso-position-horizontal-relative:page;mso-position-vertical-relative:paragraph;z-index:1840" coordorigin="236,10" coordsize="3586,259">
            <v:shape style="position:absolute;left:257;top:31;width:3563;height:238" coordorigin="257,31" coordsize="3563,238" path="m3701,31l375,31,329,40,291,66,266,103,257,150,266,196,291,233,329,259,375,268,3701,268,3747,259,3785,233,3810,196,3819,150,3810,103,3785,66,3747,40,3701,31xe" filled="true" fillcolor="#cdcdcd" stroked="false">
              <v:path arrowok="t"/>
              <v:fill opacity="32639f" type="solid"/>
            </v:shape>
            <v:shape style="position:absolute;left:257;top:31;width:3445;height:119" coordorigin="257,31" coordsize="3445,119" path="m3701,31l375,31,329,40,291,66,266,103,257,150e" filled="false" stroked="true" strokeweight=".164947pt" strokecolor="#cdcdcd">
              <v:path arrowok="t"/>
              <v:stroke dashstyle="solid"/>
            </v:shape>
            <v:shape style="position:absolute;left:3699;top:29;width:122;height:168" type="#_x0000_t75" stroked="false">
              <v:imagedata r:id="rId16" o:title=""/>
            </v:shape>
            <v:shape style="position:absolute;left:238;top:12;width:3563;height:238" type="#_x0000_t75" stroked="false">
              <v:imagedata r:id="rId15" o:title=""/>
            </v:shape>
            <v:shape style="position:absolute;left:238;top:12;width:3563;height:238" coordorigin="238,12" coordsize="3563,238" path="m356,249l3682,249,3728,240,3766,214,3791,177,3800,131,3791,84,3766,47,3728,21,3682,12,356,12,310,21,272,47,247,84,238,131,247,177,272,214,310,240,356,249xe" filled="false" stroked="true" strokeweight=".164947pt" strokecolor="#404040">
              <v:path arrowok="t"/>
              <v:stroke dashstyle="solid"/>
            </v:shape>
            <v:shape style="position:absolute;left:236;top:10;width:3586;height:259" type="#_x0000_t202" filled="false" stroked="false">
              <v:textbox inset="0,0,0,0">
                <w:txbxContent>
                  <w:p>
                    <w:pPr>
                      <w:spacing w:before="15"/>
                      <w:ind w:left="1239" w:right="1255" w:firstLine="0"/>
                      <w:jc w:val="center"/>
                      <w:rPr>
                        <w:rFonts w:ascii="Calibri"/>
                        <w:sz w:val="16"/>
                      </w:rPr>
                    </w:pPr>
                    <w:r>
                      <w:rPr>
                        <w:rFonts w:ascii="Calibri"/>
                        <w:sz w:val="16"/>
                        <w:u w:val="single"/>
                      </w:rPr>
                      <w:t>Awaiting Funds</w:t>
                    </w:r>
                  </w:p>
                </w:txbxContent>
              </v:textbox>
              <w10:wrap type="none"/>
            </v:shape>
            <w10:wrap type="none"/>
          </v:group>
        </w:pict>
      </w:r>
      <w:r>
        <w:rPr>
          <w:rFonts w:ascii="Calibri"/>
          <w:sz w:val="13"/>
        </w:rPr>
        <w:t>10</w:t>
      </w:r>
    </w:p>
    <w:p>
      <w:pPr>
        <w:pStyle w:val="BodyText"/>
        <w:rPr>
          <w:rFonts w:ascii="Calibri"/>
          <w:sz w:val="12"/>
        </w:rPr>
      </w:pPr>
    </w:p>
    <w:p>
      <w:pPr>
        <w:pStyle w:val="BodyText"/>
        <w:spacing w:before="10"/>
        <w:rPr>
          <w:rFonts w:ascii="Calibri"/>
          <w:sz w:val="9"/>
        </w:rPr>
      </w:pPr>
    </w:p>
    <w:p>
      <w:pPr>
        <w:spacing w:before="0"/>
        <w:ind w:left="4909" w:right="-3" w:hanging="364"/>
        <w:jc w:val="left"/>
        <w:rPr>
          <w:rFonts w:ascii="Calibri"/>
          <w:sz w:val="13"/>
        </w:rPr>
      </w:pPr>
      <w:r>
        <w:rPr>
          <w:rFonts w:ascii="Calibri"/>
          <w:sz w:val="13"/>
        </w:rPr>
        <w:t>Proposal Acceptance [Client]</w:t>
      </w:r>
    </w:p>
    <w:p>
      <w:pPr>
        <w:pStyle w:val="BodyText"/>
        <w:rPr>
          <w:rFonts w:ascii="Calibri"/>
          <w:sz w:val="12"/>
        </w:rPr>
      </w:pPr>
      <w:r>
        <w:rPr/>
        <w:br w:type="column"/>
      </w:r>
      <w:r>
        <w:rPr>
          <w:rFonts w:ascii="Calibri"/>
          <w:sz w:val="12"/>
        </w:rPr>
      </w:r>
    </w:p>
    <w:p>
      <w:pPr>
        <w:pStyle w:val="BodyText"/>
        <w:spacing w:before="2"/>
        <w:rPr>
          <w:rFonts w:ascii="Calibri"/>
          <w:sz w:val="9"/>
        </w:rPr>
      </w:pPr>
    </w:p>
    <w:p>
      <w:pPr>
        <w:spacing w:before="0"/>
        <w:ind w:left="1232" w:right="0" w:firstLine="0"/>
        <w:jc w:val="left"/>
        <w:rPr>
          <w:rFonts w:ascii="Calibri"/>
          <w:sz w:val="13"/>
        </w:rPr>
      </w:pPr>
      <w:r>
        <w:rPr>
          <w:rFonts w:ascii="Calibri"/>
          <w:sz w:val="13"/>
        </w:rPr>
        <w:t>10a</w:t>
      </w:r>
    </w:p>
    <w:p>
      <w:pPr>
        <w:spacing w:after="0"/>
        <w:jc w:val="left"/>
        <w:rPr>
          <w:rFonts w:ascii="Calibri"/>
          <w:sz w:val="13"/>
        </w:rPr>
        <w:sectPr>
          <w:type w:val="continuous"/>
          <w:pgSz w:w="10470" w:h="31660"/>
          <w:pgMar w:top="1440" w:bottom="280" w:left="120" w:right="120"/>
          <w:cols w:num="2" w:equalWidth="0">
            <w:col w:w="5665" w:space="40"/>
            <w:col w:w="4525"/>
          </w:cols>
        </w:sectPr>
      </w:pPr>
    </w:p>
    <w:p>
      <w:pPr>
        <w:pStyle w:val="BodyText"/>
        <w:rPr>
          <w:rFonts w:ascii="Calibri"/>
          <w:sz w:val="20"/>
        </w:rPr>
      </w:pPr>
    </w:p>
    <w:p>
      <w:pPr>
        <w:pStyle w:val="BodyText"/>
        <w:rPr>
          <w:rFonts w:ascii="Calibri"/>
          <w:sz w:val="20"/>
        </w:rPr>
      </w:pPr>
    </w:p>
    <w:p>
      <w:pPr>
        <w:pStyle w:val="BodyText"/>
        <w:rPr>
          <w:rFonts w:ascii="Calibri"/>
          <w:sz w:val="12"/>
        </w:rPr>
      </w:pPr>
    </w:p>
    <w:p>
      <w:pPr>
        <w:spacing w:before="77"/>
        <w:ind w:left="2225" w:right="4425" w:firstLine="0"/>
        <w:jc w:val="center"/>
        <w:rPr>
          <w:rFonts w:ascii="Calibri"/>
          <w:sz w:val="13"/>
        </w:rPr>
      </w:pPr>
      <w:r>
        <w:rPr/>
        <w:pict>
          <v:shape style="position:absolute;margin-left:380.472565pt;margin-top:-62.805077pt;width:83.2pt;height:47.55pt;mso-position-horizontal-relative:page;mso-position-vertical-relative:paragraph;z-index:2176" type="#_x0000_t202" filled="true" fillcolor="#cdcdcd" stroked="true" strokeweight=".164947pt" strokecolor="#404040">
            <v:textbox inset="0,0,0,0">
              <w:txbxContent>
                <w:p>
                  <w:pPr>
                    <w:pStyle w:val="ListParagraph"/>
                    <w:numPr>
                      <w:ilvl w:val="0"/>
                      <w:numId w:val="18"/>
                    </w:numPr>
                    <w:tabs>
                      <w:tab w:pos="254" w:val="left" w:leader="none"/>
                    </w:tabs>
                    <w:spacing w:line="163" w:lineRule="exact" w:before="134" w:after="0"/>
                    <w:ind w:left="253" w:right="0" w:hanging="237"/>
                    <w:jc w:val="left"/>
                    <w:rPr>
                      <w:rFonts w:ascii="Calibri"/>
                      <w:sz w:val="13"/>
                    </w:rPr>
                  </w:pPr>
                  <w:r>
                    <w:rPr>
                      <w:rFonts w:ascii="Calibri"/>
                      <w:sz w:val="13"/>
                    </w:rPr>
                    <w:t>Client Proposal</w:t>
                  </w:r>
                  <w:r>
                    <w:rPr>
                      <w:rFonts w:ascii="Calibri"/>
                      <w:spacing w:val="17"/>
                      <w:sz w:val="13"/>
                    </w:rPr>
                    <w:t> </w:t>
                  </w:r>
                  <w:r>
                    <w:rPr>
                      <w:rFonts w:ascii="Calibri"/>
                      <w:sz w:val="13"/>
                    </w:rPr>
                    <w:t>Signoff</w:t>
                  </w:r>
                </w:p>
                <w:p>
                  <w:pPr>
                    <w:pStyle w:val="ListParagraph"/>
                    <w:numPr>
                      <w:ilvl w:val="0"/>
                      <w:numId w:val="18"/>
                    </w:numPr>
                    <w:tabs>
                      <w:tab w:pos="254" w:val="left" w:leader="none"/>
                    </w:tabs>
                    <w:spacing w:line="160" w:lineRule="exact" w:before="0" w:after="0"/>
                    <w:ind w:left="253" w:right="0" w:hanging="237"/>
                    <w:jc w:val="left"/>
                    <w:rPr>
                      <w:rFonts w:ascii="Calibri"/>
                      <w:sz w:val="13"/>
                    </w:rPr>
                  </w:pPr>
                  <w:r>
                    <w:rPr>
                      <w:rFonts w:ascii="Calibri"/>
                      <w:sz w:val="13"/>
                    </w:rPr>
                    <w:t>Client</w:t>
                  </w:r>
                  <w:r>
                    <w:rPr>
                      <w:rFonts w:ascii="Calibri"/>
                      <w:spacing w:val="7"/>
                      <w:sz w:val="13"/>
                    </w:rPr>
                    <w:t> </w:t>
                  </w:r>
                  <w:r>
                    <w:rPr>
                      <w:rFonts w:ascii="Calibri"/>
                      <w:sz w:val="13"/>
                    </w:rPr>
                    <w:t>LOI</w:t>
                  </w:r>
                </w:p>
                <w:p>
                  <w:pPr>
                    <w:pStyle w:val="ListParagraph"/>
                    <w:numPr>
                      <w:ilvl w:val="0"/>
                      <w:numId w:val="18"/>
                    </w:numPr>
                    <w:tabs>
                      <w:tab w:pos="254" w:val="left" w:leader="none"/>
                    </w:tabs>
                    <w:spacing w:line="160" w:lineRule="exact" w:before="0" w:after="0"/>
                    <w:ind w:left="253" w:right="0" w:hanging="237"/>
                    <w:jc w:val="left"/>
                    <w:rPr>
                      <w:rFonts w:ascii="Calibri"/>
                      <w:sz w:val="13"/>
                    </w:rPr>
                  </w:pPr>
                  <w:r>
                    <w:rPr>
                      <w:rFonts w:ascii="Calibri"/>
                      <w:sz w:val="13"/>
                    </w:rPr>
                    <w:t>Client</w:t>
                  </w:r>
                  <w:r>
                    <w:rPr>
                      <w:rFonts w:ascii="Calibri"/>
                      <w:spacing w:val="7"/>
                      <w:sz w:val="13"/>
                    </w:rPr>
                    <w:t> </w:t>
                  </w:r>
                  <w:r>
                    <w:rPr>
                      <w:rFonts w:ascii="Calibri"/>
                      <w:sz w:val="13"/>
                    </w:rPr>
                    <w:t>IPO</w:t>
                  </w:r>
                </w:p>
                <w:p>
                  <w:pPr>
                    <w:pStyle w:val="ListParagraph"/>
                    <w:numPr>
                      <w:ilvl w:val="0"/>
                      <w:numId w:val="18"/>
                    </w:numPr>
                    <w:tabs>
                      <w:tab w:pos="254" w:val="left" w:leader="none"/>
                    </w:tabs>
                    <w:spacing w:line="163" w:lineRule="exact" w:before="0" w:after="0"/>
                    <w:ind w:left="253" w:right="0" w:hanging="237"/>
                    <w:jc w:val="left"/>
                    <w:rPr>
                      <w:rFonts w:ascii="Calibri"/>
                      <w:sz w:val="13"/>
                    </w:rPr>
                  </w:pPr>
                  <w:r>
                    <w:rPr>
                      <w:rFonts w:ascii="Calibri"/>
                      <w:sz w:val="13"/>
                    </w:rPr>
                    <w:t>Project</w:t>
                  </w:r>
                  <w:r>
                    <w:rPr>
                      <w:rFonts w:ascii="Calibri"/>
                      <w:spacing w:val="15"/>
                      <w:sz w:val="13"/>
                    </w:rPr>
                    <w:t> </w:t>
                  </w:r>
                  <w:r>
                    <w:rPr>
                      <w:rFonts w:ascii="Calibri"/>
                      <w:sz w:val="13"/>
                    </w:rPr>
                    <w:t>Notification</w:t>
                  </w:r>
                </w:p>
              </w:txbxContent>
            </v:textbox>
            <v:fill opacity="32639f" type="solid"/>
            <v:stroke dashstyle="solid"/>
            <w10:wrap type="none"/>
          </v:shape>
        </w:pict>
      </w:r>
      <w:r>
        <w:rPr>
          <w:rFonts w:ascii="Calibri"/>
          <w:sz w:val="13"/>
        </w:rPr>
        <w:t>11</w:t>
      </w:r>
    </w:p>
    <w:p>
      <w:pPr>
        <w:pStyle w:val="BodyText"/>
        <w:spacing w:before="2"/>
        <w:rPr>
          <w:rFonts w:ascii="Calibri"/>
          <w:sz w:val="22"/>
        </w:rPr>
      </w:pPr>
    </w:p>
    <w:p>
      <w:pPr>
        <w:spacing w:before="75"/>
        <w:ind w:left="3929" w:right="3936" w:firstLine="0"/>
        <w:jc w:val="center"/>
        <w:rPr>
          <w:rFonts w:ascii="Calibri"/>
          <w:sz w:val="13"/>
        </w:rPr>
      </w:pPr>
      <w:r>
        <w:rPr>
          <w:rFonts w:ascii="Calibri"/>
          <w:sz w:val="13"/>
        </w:rPr>
        <w:t>Preliminary Work</w:t>
      </w:r>
    </w:p>
    <w:p>
      <w:pPr>
        <w:pStyle w:val="BodyText"/>
        <w:rPr>
          <w:rFonts w:ascii="Calibri"/>
          <w:sz w:val="20"/>
        </w:rPr>
      </w:pPr>
    </w:p>
    <w:p>
      <w:pPr>
        <w:pStyle w:val="BodyText"/>
        <w:rPr>
          <w:rFonts w:ascii="Calibri"/>
          <w:sz w:val="20"/>
        </w:rPr>
      </w:pPr>
    </w:p>
    <w:p>
      <w:pPr>
        <w:pStyle w:val="BodyText"/>
        <w:spacing w:before="2"/>
        <w:rPr>
          <w:rFonts w:ascii="Calibri"/>
          <w:sz w:val="16"/>
        </w:rPr>
      </w:pPr>
    </w:p>
    <w:p>
      <w:pPr>
        <w:spacing w:line="145" w:lineRule="exact" w:before="75"/>
        <w:ind w:left="2225" w:right="4425" w:firstLine="0"/>
        <w:jc w:val="center"/>
        <w:rPr>
          <w:rFonts w:ascii="Calibri"/>
          <w:sz w:val="13"/>
        </w:rPr>
      </w:pPr>
      <w:r>
        <w:rPr/>
        <w:pict>
          <v:shape style="position:absolute;margin-left:380.472565pt;margin-top:9.836718pt;width:83.2pt;height:47.55pt;mso-position-horizontal-relative:page;mso-position-vertical-relative:paragraph;z-index:2200" type="#_x0000_t202" filled="true" fillcolor="#cdcdcd" stroked="true" strokeweight=".164947pt" strokecolor="#404040">
            <v:textbox inset="0,0,0,0">
              <w:txbxContent>
                <w:p>
                  <w:pPr>
                    <w:pStyle w:val="ListParagraph"/>
                    <w:numPr>
                      <w:ilvl w:val="0"/>
                      <w:numId w:val="19"/>
                    </w:numPr>
                    <w:tabs>
                      <w:tab w:pos="254" w:val="left" w:leader="none"/>
                    </w:tabs>
                    <w:spacing w:line="163" w:lineRule="exact" w:before="135" w:after="0"/>
                    <w:ind w:left="253" w:right="0" w:hanging="237"/>
                    <w:jc w:val="left"/>
                    <w:rPr>
                      <w:rFonts w:ascii="Calibri"/>
                      <w:sz w:val="13"/>
                    </w:rPr>
                  </w:pPr>
                  <w:r>
                    <w:rPr>
                      <w:rFonts w:ascii="Calibri"/>
                      <w:sz w:val="13"/>
                    </w:rPr>
                    <w:t>Fund to PMO</w:t>
                  </w:r>
                  <w:r>
                    <w:rPr>
                      <w:rFonts w:ascii="Calibri"/>
                      <w:spacing w:val="16"/>
                      <w:sz w:val="13"/>
                    </w:rPr>
                    <w:t> </w:t>
                  </w:r>
                  <w:r>
                    <w:rPr>
                      <w:rFonts w:ascii="Calibri"/>
                      <w:sz w:val="13"/>
                    </w:rPr>
                    <w:t>account</w:t>
                  </w:r>
                </w:p>
                <w:p>
                  <w:pPr>
                    <w:pStyle w:val="ListParagraph"/>
                    <w:numPr>
                      <w:ilvl w:val="0"/>
                      <w:numId w:val="19"/>
                    </w:numPr>
                    <w:tabs>
                      <w:tab w:pos="254" w:val="left" w:leader="none"/>
                    </w:tabs>
                    <w:spacing w:line="160" w:lineRule="exact" w:before="0" w:after="0"/>
                    <w:ind w:left="253" w:right="0" w:hanging="237"/>
                    <w:jc w:val="left"/>
                    <w:rPr>
                      <w:rFonts w:ascii="Calibri"/>
                      <w:sz w:val="13"/>
                    </w:rPr>
                  </w:pPr>
                  <w:r>
                    <w:rPr>
                      <w:rFonts w:ascii="Calibri"/>
                      <w:sz w:val="13"/>
                    </w:rPr>
                    <w:t>Project</w:t>
                  </w:r>
                  <w:r>
                    <w:rPr>
                      <w:rFonts w:ascii="Calibri"/>
                      <w:spacing w:val="15"/>
                      <w:sz w:val="13"/>
                    </w:rPr>
                    <w:t> </w:t>
                  </w:r>
                  <w:r>
                    <w:rPr>
                      <w:rFonts w:ascii="Calibri"/>
                      <w:sz w:val="13"/>
                    </w:rPr>
                    <w:t>Notification</w:t>
                  </w:r>
                </w:p>
                <w:p>
                  <w:pPr>
                    <w:pStyle w:val="ListParagraph"/>
                    <w:numPr>
                      <w:ilvl w:val="0"/>
                      <w:numId w:val="19"/>
                    </w:numPr>
                    <w:tabs>
                      <w:tab w:pos="254" w:val="left" w:leader="none"/>
                    </w:tabs>
                    <w:spacing w:line="240" w:lineRule="auto" w:before="0" w:after="0"/>
                    <w:ind w:left="253" w:right="521" w:hanging="237"/>
                    <w:jc w:val="left"/>
                    <w:rPr>
                      <w:rFonts w:ascii="Calibri"/>
                      <w:sz w:val="13"/>
                    </w:rPr>
                  </w:pPr>
                  <w:r>
                    <w:rPr>
                      <w:rFonts w:ascii="Calibri"/>
                      <w:sz w:val="13"/>
                    </w:rPr>
                    <w:t>Project Financial Statement</w:t>
                  </w:r>
                </w:p>
              </w:txbxContent>
            </v:textbox>
            <v:fill opacity="32639f" type="solid"/>
            <v:stroke dashstyle="shortdot"/>
            <w10:wrap type="none"/>
          </v:shape>
        </w:pict>
      </w:r>
      <w:r>
        <w:rPr>
          <w:rFonts w:ascii="Calibri"/>
          <w:sz w:val="13"/>
        </w:rPr>
        <w:t>12</w:t>
      </w:r>
    </w:p>
    <w:p>
      <w:pPr>
        <w:spacing w:line="145" w:lineRule="exact" w:before="0"/>
        <w:ind w:left="0" w:right="3054" w:firstLine="0"/>
        <w:jc w:val="right"/>
        <w:rPr>
          <w:rFonts w:ascii="Calibri"/>
          <w:sz w:val="13"/>
        </w:rPr>
      </w:pPr>
      <w:r>
        <w:rPr>
          <w:rFonts w:ascii="Calibri"/>
          <w:sz w:val="13"/>
        </w:rPr>
        <w:t>12a</w:t>
      </w:r>
    </w:p>
    <w:p>
      <w:pPr>
        <w:pStyle w:val="BodyText"/>
        <w:spacing w:before="6"/>
        <w:rPr>
          <w:rFonts w:ascii="Calibri"/>
          <w:sz w:val="11"/>
        </w:rPr>
      </w:pPr>
    </w:p>
    <w:p>
      <w:pPr>
        <w:spacing w:before="75"/>
        <w:ind w:left="3929" w:right="3936" w:firstLine="0"/>
        <w:jc w:val="center"/>
        <w:rPr>
          <w:rFonts w:ascii="Calibri"/>
          <w:sz w:val="13"/>
        </w:rPr>
      </w:pPr>
      <w:r>
        <w:rPr>
          <w:rFonts w:ascii="Calibri"/>
          <w:sz w:val="13"/>
        </w:rPr>
        <w:t>Client Funds Received</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15"/>
        </w:rPr>
      </w:pPr>
    </w:p>
    <w:p>
      <w:pPr>
        <w:spacing w:after="0"/>
        <w:rPr>
          <w:rFonts w:ascii="Calibri"/>
          <w:sz w:val="15"/>
        </w:rPr>
        <w:sectPr>
          <w:type w:val="continuous"/>
          <w:pgSz w:w="10470" w:h="31660"/>
          <w:pgMar w:top="1440" w:bottom="280" w:left="120" w:right="120"/>
        </w:sectPr>
      </w:pPr>
    </w:p>
    <w:p>
      <w:pPr>
        <w:spacing w:before="75"/>
        <w:ind w:left="0" w:right="1544" w:firstLine="0"/>
        <w:jc w:val="right"/>
        <w:rPr>
          <w:rFonts w:ascii="Calibri"/>
          <w:sz w:val="13"/>
        </w:rPr>
      </w:pPr>
      <w:r>
        <w:rPr/>
        <w:pict>
          <v:group style="position:absolute;margin-left:11.776211pt;margin-top:.436969pt;width:179.3pt;height:12.95pt;mso-position-horizontal-relative:page;mso-position-vertical-relative:paragraph;z-index:1888" coordorigin="236,9" coordsize="3586,259">
            <v:shape style="position:absolute;left:257;top:30;width:3563;height:238" coordorigin="257,30" coordsize="3563,238" path="m3701,30l375,30,329,39,291,65,266,102,257,149,266,195,291,232,329,258,375,267,3701,267,3747,258,3785,232,3810,195,3819,149,3810,102,3785,65,3747,39,3701,30xe" filled="true" fillcolor="#cdcdcd" stroked="false">
              <v:path arrowok="t"/>
              <v:fill opacity="32639f" type="solid"/>
            </v:shape>
            <v:shape style="position:absolute;left:257;top:30;width:3445;height:119" coordorigin="257,30" coordsize="3445,119" path="m3701,30l375,30,329,39,291,65,266,102,257,149e" filled="false" stroked="true" strokeweight=".164947pt" strokecolor="#cdcdcd">
              <v:path arrowok="t"/>
              <v:stroke dashstyle="solid"/>
            </v:shape>
            <v:shape style="position:absolute;left:3699;top:28;width:122;height:168" type="#_x0000_t75" stroked="false">
              <v:imagedata r:id="rId17" o:title=""/>
            </v:shape>
            <v:shape style="position:absolute;left:238;top:11;width:3563;height:238" type="#_x0000_t75" stroked="false">
              <v:imagedata r:id="rId15" o:title=""/>
            </v:shape>
            <v:shape style="position:absolute;left:238;top:11;width:3563;height:238" coordorigin="238,11" coordsize="3563,238" path="m356,248l3682,248,3728,239,3766,213,3791,176,3800,130,3791,83,3766,46,3728,20,3682,11,356,11,310,20,272,46,247,83,238,130,247,176,272,213,310,239,356,248xe" filled="false" stroked="true" strokeweight=".164947pt" strokecolor="#404040">
              <v:path arrowok="t"/>
              <v:stroke dashstyle="solid"/>
            </v:shape>
            <v:shape style="position:absolute;left:236;top:9;width:3586;height:259" type="#_x0000_t202" filled="false" stroked="false">
              <v:textbox inset="0,0,0,0">
                <w:txbxContent>
                  <w:p>
                    <w:pPr>
                      <w:spacing w:before="15"/>
                      <w:ind w:left="1239" w:right="1255" w:firstLine="0"/>
                      <w:jc w:val="center"/>
                      <w:rPr>
                        <w:rFonts w:ascii="Calibri"/>
                        <w:sz w:val="16"/>
                      </w:rPr>
                    </w:pPr>
                    <w:r>
                      <w:rPr>
                        <w:rFonts w:ascii="Calibri"/>
                        <w:sz w:val="16"/>
                        <w:u w:val="single"/>
                      </w:rPr>
                      <w:t>Executing Phase</w:t>
                    </w:r>
                  </w:p>
                </w:txbxContent>
              </v:textbox>
              <w10:wrap type="none"/>
            </v:shape>
            <w10:wrap type="none"/>
          </v:group>
        </w:pict>
      </w:r>
      <w:r>
        <w:rPr>
          <w:rFonts w:ascii="Calibri"/>
          <w:sz w:val="13"/>
        </w:rPr>
        <w:t>13</w:t>
      </w:r>
    </w:p>
    <w:p>
      <w:pPr>
        <w:pStyle w:val="BodyText"/>
        <w:rPr>
          <w:rFonts w:ascii="Calibri"/>
          <w:sz w:val="12"/>
        </w:rPr>
      </w:pPr>
    </w:p>
    <w:p>
      <w:pPr>
        <w:pStyle w:val="BodyText"/>
        <w:spacing w:before="10"/>
        <w:rPr>
          <w:rFonts w:ascii="Calibri"/>
          <w:sz w:val="9"/>
        </w:rPr>
      </w:pPr>
    </w:p>
    <w:p>
      <w:pPr>
        <w:spacing w:before="0"/>
        <w:ind w:left="4712" w:right="-4" w:hanging="124"/>
        <w:jc w:val="left"/>
        <w:rPr>
          <w:rFonts w:ascii="Calibri"/>
          <w:sz w:val="13"/>
        </w:rPr>
      </w:pPr>
      <w:r>
        <w:rPr>
          <w:rFonts w:ascii="Calibri"/>
          <w:sz w:val="13"/>
        </w:rPr>
        <w:t>Develop Integrated Execution Plan</w:t>
      </w:r>
    </w:p>
    <w:p>
      <w:pPr>
        <w:pStyle w:val="BodyText"/>
        <w:rPr>
          <w:rFonts w:ascii="Calibri"/>
          <w:sz w:val="12"/>
        </w:rPr>
      </w:pPr>
      <w:r>
        <w:rPr/>
        <w:br w:type="column"/>
      </w:r>
      <w:r>
        <w:rPr>
          <w:rFonts w:ascii="Calibri"/>
          <w:sz w:val="12"/>
        </w:rPr>
      </w:r>
    </w:p>
    <w:p>
      <w:pPr>
        <w:pStyle w:val="BodyText"/>
        <w:spacing w:before="2"/>
        <w:rPr>
          <w:rFonts w:ascii="Calibri"/>
          <w:sz w:val="12"/>
        </w:rPr>
      </w:pPr>
    </w:p>
    <w:p>
      <w:pPr>
        <w:spacing w:before="0"/>
        <w:ind w:left="1304" w:right="0" w:firstLine="0"/>
        <w:jc w:val="left"/>
        <w:rPr>
          <w:rFonts w:ascii="Calibri"/>
          <w:sz w:val="13"/>
        </w:rPr>
      </w:pPr>
      <w:r>
        <w:rPr>
          <w:rFonts w:ascii="Calibri"/>
          <w:sz w:val="13"/>
        </w:rPr>
        <w:t>13a</w:t>
      </w:r>
    </w:p>
    <w:p>
      <w:pPr>
        <w:spacing w:after="0"/>
        <w:jc w:val="left"/>
        <w:rPr>
          <w:rFonts w:ascii="Calibri"/>
          <w:sz w:val="13"/>
        </w:rPr>
        <w:sectPr>
          <w:type w:val="continuous"/>
          <w:pgSz w:w="10470" w:h="31660"/>
          <w:pgMar w:top="1440" w:bottom="280" w:left="120" w:right="120"/>
          <w:cols w:num="2" w:equalWidth="0">
            <w:col w:w="5623" w:space="40"/>
            <w:col w:w="4567"/>
          </w:cols>
        </w:sectPr>
      </w:pPr>
    </w:p>
    <w:p>
      <w:pPr>
        <w:pStyle w:val="BodyText"/>
        <w:rPr>
          <w:rFonts w:ascii="Calibri"/>
          <w:sz w:val="20"/>
        </w:rPr>
      </w:pPr>
    </w:p>
    <w:p>
      <w:pPr>
        <w:pStyle w:val="BodyText"/>
        <w:spacing w:before="9"/>
        <w:rPr>
          <w:rFonts w:ascii="Calibri"/>
          <w:sz w:val="29"/>
        </w:rPr>
      </w:pPr>
    </w:p>
    <w:p>
      <w:pPr>
        <w:spacing w:before="75"/>
        <w:ind w:left="2225" w:right="4425" w:firstLine="0"/>
        <w:jc w:val="center"/>
        <w:rPr>
          <w:rFonts w:ascii="Calibri"/>
          <w:sz w:val="13"/>
        </w:rPr>
      </w:pPr>
      <w:r>
        <w:rPr/>
        <w:pict>
          <v:shape style="position:absolute;margin-left:380.472565pt;margin-top:-61.420563pt;width:83.2pt;height:47.55pt;mso-position-horizontal-relative:page;mso-position-vertical-relative:paragraph;z-index:2224" type="#_x0000_t202" filled="true" fillcolor="#cdcdcd" stroked="true" strokeweight=".164947pt" strokecolor="#404040">
            <v:textbox inset="0,0,0,0">
              <w:txbxContent>
                <w:p>
                  <w:pPr>
                    <w:pStyle w:val="BodyText"/>
                    <w:rPr>
                      <w:rFonts w:ascii="Calibri"/>
                      <w:sz w:val="16"/>
                    </w:rPr>
                  </w:pPr>
                </w:p>
                <w:p>
                  <w:pPr>
                    <w:pStyle w:val="ListParagraph"/>
                    <w:numPr>
                      <w:ilvl w:val="0"/>
                      <w:numId w:val="20"/>
                    </w:numPr>
                    <w:tabs>
                      <w:tab w:pos="254" w:val="left" w:leader="none"/>
                    </w:tabs>
                    <w:spacing w:line="163" w:lineRule="exact" w:before="99" w:after="0"/>
                    <w:ind w:left="253" w:right="0" w:hanging="237"/>
                    <w:jc w:val="left"/>
                    <w:rPr>
                      <w:rFonts w:ascii="Calibri"/>
                      <w:sz w:val="13"/>
                    </w:rPr>
                  </w:pPr>
                  <w:r>
                    <w:rPr>
                      <w:rFonts w:ascii="Calibri"/>
                      <w:sz w:val="13"/>
                    </w:rPr>
                    <w:t>Project Plan</w:t>
                  </w:r>
                  <w:r>
                    <w:rPr>
                      <w:rFonts w:ascii="Calibri"/>
                      <w:spacing w:val="10"/>
                      <w:sz w:val="13"/>
                    </w:rPr>
                    <w:t> </w:t>
                  </w:r>
                  <w:r>
                    <w:rPr>
                      <w:rFonts w:ascii="Calibri"/>
                      <w:sz w:val="13"/>
                    </w:rPr>
                    <w:t>V3</w:t>
                  </w:r>
                </w:p>
                <w:p>
                  <w:pPr>
                    <w:pStyle w:val="ListParagraph"/>
                    <w:numPr>
                      <w:ilvl w:val="0"/>
                      <w:numId w:val="20"/>
                    </w:numPr>
                    <w:tabs>
                      <w:tab w:pos="254" w:val="left" w:leader="none"/>
                    </w:tabs>
                    <w:spacing w:line="163" w:lineRule="exact" w:before="0" w:after="0"/>
                    <w:ind w:left="253" w:right="0" w:hanging="237"/>
                    <w:jc w:val="left"/>
                    <w:rPr>
                      <w:rFonts w:ascii="Calibri"/>
                      <w:sz w:val="13"/>
                    </w:rPr>
                  </w:pPr>
                  <w:r>
                    <w:rPr>
                      <w:rFonts w:ascii="Calibri"/>
                      <w:sz w:val="13"/>
                    </w:rPr>
                    <w:t>Execution Plan</w:t>
                  </w:r>
                  <w:r>
                    <w:rPr>
                      <w:rFonts w:ascii="Calibri"/>
                      <w:spacing w:val="12"/>
                      <w:sz w:val="13"/>
                    </w:rPr>
                    <w:t> </w:t>
                  </w:r>
                  <w:r>
                    <w:rPr>
                      <w:rFonts w:ascii="Calibri"/>
                      <w:sz w:val="13"/>
                    </w:rPr>
                    <w:t>V1</w:t>
                  </w:r>
                </w:p>
              </w:txbxContent>
            </v:textbox>
            <v:fill opacity="32639f" type="solid"/>
            <v:stroke dashstyle="shortdot"/>
            <w10:wrap type="none"/>
          </v:shape>
        </w:pict>
      </w:r>
      <w:r>
        <w:rPr/>
        <w:pict>
          <v:shape style="position:absolute;margin-left:380.472565pt;margin-top:9.836705pt;width:83.2pt;height:47.55pt;mso-position-horizontal-relative:page;mso-position-vertical-relative:paragraph;z-index:2248" type="#_x0000_t202" filled="true" fillcolor="#cdcdcd" stroked="true" strokeweight=".164947pt" strokecolor="#404040">
            <v:textbox inset="0,0,0,0">
              <w:txbxContent>
                <w:p>
                  <w:pPr>
                    <w:pStyle w:val="BodyText"/>
                    <w:spacing w:before="8"/>
                    <w:rPr>
                      <w:rFonts w:ascii="Calibri"/>
                      <w:sz w:val="17"/>
                    </w:rPr>
                  </w:pPr>
                </w:p>
                <w:p>
                  <w:pPr>
                    <w:pStyle w:val="ListParagraph"/>
                    <w:numPr>
                      <w:ilvl w:val="0"/>
                      <w:numId w:val="21"/>
                    </w:numPr>
                    <w:tabs>
                      <w:tab w:pos="254" w:val="left" w:leader="none"/>
                    </w:tabs>
                    <w:spacing w:line="163" w:lineRule="exact" w:before="0" w:after="0"/>
                    <w:ind w:left="253" w:right="0" w:hanging="237"/>
                    <w:jc w:val="left"/>
                    <w:rPr>
                      <w:rFonts w:ascii="Calibri" w:hAnsi="Calibri"/>
                      <w:sz w:val="13"/>
                    </w:rPr>
                  </w:pPr>
                  <w:r>
                    <w:rPr>
                      <w:rFonts w:ascii="Calibri" w:hAnsi="Calibri"/>
                      <w:sz w:val="13"/>
                    </w:rPr>
                    <w:t>PO’s to</w:t>
                  </w:r>
                  <w:r>
                    <w:rPr>
                      <w:rFonts w:ascii="Calibri" w:hAnsi="Calibri"/>
                      <w:spacing w:val="6"/>
                      <w:sz w:val="13"/>
                    </w:rPr>
                    <w:t> </w:t>
                  </w:r>
                  <w:r>
                    <w:rPr>
                      <w:rFonts w:ascii="Calibri" w:hAnsi="Calibri"/>
                      <w:sz w:val="13"/>
                    </w:rPr>
                    <w:t>vendors</w:t>
                  </w:r>
                </w:p>
                <w:p>
                  <w:pPr>
                    <w:pStyle w:val="ListParagraph"/>
                    <w:numPr>
                      <w:ilvl w:val="0"/>
                      <w:numId w:val="21"/>
                    </w:numPr>
                    <w:tabs>
                      <w:tab w:pos="254" w:val="left" w:leader="none"/>
                    </w:tabs>
                    <w:spacing w:line="240" w:lineRule="auto" w:before="0" w:after="0"/>
                    <w:ind w:left="253" w:right="521" w:hanging="237"/>
                    <w:jc w:val="left"/>
                    <w:rPr>
                      <w:rFonts w:ascii="Calibri"/>
                      <w:sz w:val="13"/>
                    </w:rPr>
                  </w:pPr>
                  <w:r>
                    <w:rPr>
                      <w:rFonts w:ascii="Calibri"/>
                      <w:sz w:val="13"/>
                    </w:rPr>
                    <w:t>Project Financial Statement</w:t>
                  </w:r>
                </w:p>
              </w:txbxContent>
            </v:textbox>
            <v:fill opacity="32639f" type="solid"/>
            <v:stroke dashstyle="solid"/>
            <w10:wrap type="none"/>
          </v:shape>
        </w:pict>
      </w:r>
      <w:r>
        <w:rPr>
          <w:rFonts w:ascii="Calibri"/>
          <w:sz w:val="13"/>
        </w:rPr>
        <w:t>14</w:t>
      </w:r>
    </w:p>
    <w:p>
      <w:pPr>
        <w:spacing w:before="9"/>
        <w:ind w:left="0" w:right="3084" w:firstLine="0"/>
        <w:jc w:val="right"/>
        <w:rPr>
          <w:rFonts w:ascii="Calibri"/>
          <w:sz w:val="13"/>
        </w:rPr>
      </w:pPr>
      <w:r>
        <w:rPr>
          <w:rFonts w:ascii="Calibri"/>
          <w:sz w:val="13"/>
        </w:rPr>
        <w:t>14a</w:t>
      </w:r>
    </w:p>
    <w:p>
      <w:pPr>
        <w:pStyle w:val="BodyText"/>
        <w:spacing w:before="5"/>
        <w:rPr>
          <w:rFonts w:ascii="Calibri"/>
          <w:sz w:val="8"/>
        </w:rPr>
      </w:pPr>
    </w:p>
    <w:p>
      <w:pPr>
        <w:spacing w:before="75"/>
        <w:ind w:left="3929" w:right="3936" w:firstLine="0"/>
        <w:jc w:val="center"/>
        <w:rPr>
          <w:rFonts w:ascii="Calibri" w:hAnsi="Calibri"/>
          <w:sz w:val="13"/>
        </w:rPr>
      </w:pPr>
      <w:r>
        <w:rPr>
          <w:rFonts w:ascii="Calibri" w:hAnsi="Calibri"/>
          <w:sz w:val="13"/>
        </w:rPr>
        <w:t>PO’s Issued</w:t>
      </w:r>
    </w:p>
    <w:p>
      <w:pPr>
        <w:pStyle w:val="BodyText"/>
        <w:rPr>
          <w:rFonts w:ascii="Calibri"/>
          <w:sz w:val="20"/>
        </w:rPr>
      </w:pPr>
    </w:p>
    <w:p>
      <w:pPr>
        <w:pStyle w:val="BodyText"/>
        <w:rPr>
          <w:rFonts w:ascii="Calibri"/>
        </w:rPr>
      </w:pPr>
    </w:p>
    <w:p>
      <w:pPr>
        <w:spacing w:after="0"/>
        <w:rPr>
          <w:rFonts w:ascii="Calibri"/>
        </w:rPr>
        <w:sectPr>
          <w:type w:val="continuous"/>
          <w:pgSz w:w="10470" w:h="31660"/>
          <w:pgMar w:top="1440" w:bottom="280" w:left="120" w:right="120"/>
        </w:sectPr>
      </w:pPr>
    </w:p>
    <w:p>
      <w:pPr>
        <w:pStyle w:val="BodyText"/>
        <w:spacing w:before="6"/>
        <w:rPr>
          <w:rFonts w:ascii="Calibri"/>
          <w:sz w:val="13"/>
        </w:rPr>
      </w:pPr>
    </w:p>
    <w:p>
      <w:pPr>
        <w:spacing w:before="0"/>
        <w:ind w:left="0" w:right="0" w:firstLine="0"/>
        <w:jc w:val="right"/>
        <w:rPr>
          <w:rFonts w:ascii="Calibri"/>
          <w:sz w:val="13"/>
        </w:rPr>
      </w:pPr>
      <w:r>
        <w:rPr>
          <w:rFonts w:ascii="Calibri"/>
          <w:sz w:val="13"/>
        </w:rPr>
        <w:t>16b</w:t>
      </w:r>
    </w:p>
    <w:p>
      <w:pPr>
        <w:pStyle w:val="BodyText"/>
        <w:rPr>
          <w:rFonts w:ascii="Calibri"/>
          <w:sz w:val="12"/>
        </w:rPr>
      </w:pPr>
      <w:r>
        <w:rPr/>
        <w:br w:type="column"/>
      </w:r>
      <w:r>
        <w:rPr>
          <w:rFonts w:ascii="Calibri"/>
          <w:sz w:val="12"/>
        </w:rPr>
      </w:r>
    </w:p>
    <w:p>
      <w:pPr>
        <w:pStyle w:val="BodyText"/>
        <w:rPr>
          <w:rFonts w:ascii="Calibri"/>
          <w:sz w:val="12"/>
        </w:rPr>
      </w:pPr>
    </w:p>
    <w:p>
      <w:pPr>
        <w:pStyle w:val="BodyText"/>
        <w:rPr>
          <w:rFonts w:ascii="Calibri"/>
          <w:sz w:val="12"/>
        </w:rPr>
      </w:pPr>
    </w:p>
    <w:p>
      <w:pPr>
        <w:pStyle w:val="BodyText"/>
        <w:spacing w:before="4"/>
        <w:rPr>
          <w:rFonts w:ascii="Calibri"/>
          <w:sz w:val="12"/>
        </w:rPr>
      </w:pPr>
    </w:p>
    <w:p>
      <w:pPr>
        <w:spacing w:before="0"/>
        <w:ind w:left="866" w:right="0" w:hanging="443"/>
        <w:jc w:val="left"/>
        <w:rPr>
          <w:rFonts w:ascii="Calibri"/>
          <w:sz w:val="13"/>
        </w:rPr>
      </w:pPr>
      <w:r>
        <w:rPr>
          <w:rFonts w:ascii="Calibri"/>
          <w:sz w:val="13"/>
        </w:rPr>
        <w:t>Client IPO Issued &amp; Funds Recieved</w:t>
      </w:r>
    </w:p>
    <w:p>
      <w:pPr>
        <w:pStyle w:val="BodyText"/>
        <w:rPr>
          <w:rFonts w:ascii="Calibri"/>
          <w:sz w:val="12"/>
        </w:rPr>
      </w:pPr>
      <w:r>
        <w:rPr/>
        <w:br w:type="column"/>
      </w:r>
      <w:r>
        <w:rPr>
          <w:rFonts w:ascii="Calibri"/>
          <w:sz w:val="12"/>
        </w:rPr>
      </w:r>
    </w:p>
    <w:p>
      <w:pPr>
        <w:spacing w:before="77"/>
        <w:ind w:left="547" w:right="0" w:firstLine="0"/>
        <w:jc w:val="left"/>
        <w:rPr>
          <w:rFonts w:ascii="Calibri"/>
          <w:sz w:val="13"/>
        </w:rPr>
      </w:pPr>
      <w:r>
        <w:rPr>
          <w:rFonts w:ascii="Calibri"/>
          <w:sz w:val="13"/>
        </w:rPr>
        <w:t>15</w:t>
      </w:r>
    </w:p>
    <w:p>
      <w:pPr>
        <w:pStyle w:val="BodyText"/>
        <w:rPr>
          <w:rFonts w:ascii="Calibri"/>
          <w:sz w:val="12"/>
        </w:rPr>
      </w:pPr>
    </w:p>
    <w:p>
      <w:pPr>
        <w:pStyle w:val="BodyText"/>
        <w:spacing w:before="3"/>
        <w:rPr>
          <w:rFonts w:ascii="Calibri"/>
          <w:sz w:val="16"/>
        </w:rPr>
      </w:pPr>
    </w:p>
    <w:p>
      <w:pPr>
        <w:spacing w:before="0"/>
        <w:ind w:left="1129" w:right="0" w:firstLine="0"/>
        <w:jc w:val="left"/>
        <w:rPr>
          <w:rFonts w:ascii="Calibri"/>
          <w:sz w:val="13"/>
        </w:rPr>
      </w:pPr>
      <w:r>
        <w:rPr>
          <w:rFonts w:ascii="Calibri"/>
          <w:sz w:val="13"/>
        </w:rPr>
        <w:t>Execute Detailed Plan</w:t>
      </w:r>
    </w:p>
    <w:p>
      <w:pPr>
        <w:spacing w:before="75"/>
        <w:ind w:left="0" w:right="0" w:firstLine="0"/>
        <w:jc w:val="right"/>
        <w:rPr>
          <w:rFonts w:ascii="Calibri"/>
          <w:sz w:val="13"/>
        </w:rPr>
      </w:pPr>
      <w:r>
        <w:rPr/>
        <w:br w:type="column"/>
      </w:r>
      <w:r>
        <w:rPr>
          <w:rFonts w:ascii="Calibri"/>
          <w:sz w:val="13"/>
        </w:rPr>
        <w:t>15a</w:t>
      </w:r>
    </w:p>
    <w:p>
      <w:pPr>
        <w:pStyle w:val="BodyText"/>
        <w:rPr>
          <w:rFonts w:ascii="Calibri"/>
          <w:sz w:val="12"/>
        </w:rPr>
      </w:pPr>
    </w:p>
    <w:p>
      <w:pPr>
        <w:pStyle w:val="BodyText"/>
        <w:rPr>
          <w:rFonts w:ascii="Calibri"/>
          <w:sz w:val="12"/>
        </w:rPr>
      </w:pPr>
    </w:p>
    <w:p>
      <w:pPr>
        <w:pStyle w:val="BodyText"/>
        <w:rPr>
          <w:rFonts w:ascii="Calibri"/>
          <w:sz w:val="12"/>
        </w:rPr>
      </w:pPr>
    </w:p>
    <w:p>
      <w:pPr>
        <w:pStyle w:val="BodyText"/>
        <w:spacing w:before="7"/>
        <w:rPr>
          <w:rFonts w:ascii="Calibri"/>
          <w:sz w:val="16"/>
        </w:rPr>
      </w:pPr>
    </w:p>
    <w:p>
      <w:pPr>
        <w:spacing w:before="0"/>
        <w:ind w:left="0" w:right="27" w:firstLine="0"/>
        <w:jc w:val="right"/>
        <w:rPr>
          <w:rFonts w:ascii="Calibri"/>
          <w:sz w:val="13"/>
        </w:rPr>
      </w:pPr>
      <w:r>
        <w:rPr>
          <w:rFonts w:ascii="Calibri"/>
          <w:sz w:val="13"/>
        </w:rPr>
        <w:t>15b</w:t>
      </w:r>
    </w:p>
    <w:p>
      <w:pPr>
        <w:pStyle w:val="ListParagraph"/>
        <w:numPr>
          <w:ilvl w:val="0"/>
          <w:numId w:val="22"/>
        </w:numPr>
        <w:tabs>
          <w:tab w:pos="374" w:val="left" w:leader="none"/>
        </w:tabs>
        <w:spacing w:line="240" w:lineRule="auto" w:before="75" w:after="0"/>
        <w:ind w:left="303" w:right="1177" w:firstLine="0"/>
        <w:jc w:val="left"/>
        <w:rPr>
          <w:rFonts w:ascii="Calibri"/>
          <w:sz w:val="13"/>
        </w:rPr>
      </w:pPr>
      <w:r>
        <w:rPr>
          <w:rFonts w:ascii="Calibri"/>
          <w:w w:val="101"/>
          <w:sz w:val="13"/>
        </w:rPr>
        <w:br w:type="column"/>
      </w:r>
      <w:r>
        <w:rPr>
          <w:rFonts w:ascii="Calibri"/>
          <w:sz w:val="13"/>
        </w:rPr>
        <w:t>Projected coordination and communication.</w:t>
      </w:r>
    </w:p>
    <w:p>
      <w:pPr>
        <w:pStyle w:val="ListParagraph"/>
        <w:numPr>
          <w:ilvl w:val="0"/>
          <w:numId w:val="22"/>
        </w:numPr>
        <w:tabs>
          <w:tab w:pos="374" w:val="left" w:leader="none"/>
        </w:tabs>
        <w:spacing w:line="158" w:lineRule="exact" w:before="0" w:after="0"/>
        <w:ind w:left="373" w:right="0" w:hanging="70"/>
        <w:jc w:val="left"/>
        <w:rPr>
          <w:rFonts w:ascii="Calibri"/>
          <w:sz w:val="13"/>
        </w:rPr>
      </w:pPr>
      <w:r>
        <w:rPr>
          <w:rFonts w:ascii="Calibri"/>
          <w:sz w:val="13"/>
        </w:rPr>
        <w:t>Execution Plan</w:t>
      </w:r>
      <w:r>
        <w:rPr>
          <w:rFonts w:ascii="Calibri"/>
          <w:spacing w:val="13"/>
          <w:sz w:val="13"/>
        </w:rPr>
        <w:t> </w:t>
      </w:r>
      <w:r>
        <w:rPr>
          <w:rFonts w:ascii="Calibri"/>
          <w:sz w:val="13"/>
        </w:rPr>
        <w:t>V2</w:t>
      </w:r>
    </w:p>
    <w:p>
      <w:pPr>
        <w:pStyle w:val="ListParagraph"/>
        <w:numPr>
          <w:ilvl w:val="0"/>
          <w:numId w:val="22"/>
        </w:numPr>
        <w:tabs>
          <w:tab w:pos="374" w:val="left" w:leader="none"/>
        </w:tabs>
        <w:spacing w:line="240" w:lineRule="auto" w:before="0" w:after="0"/>
        <w:ind w:left="373" w:right="0" w:hanging="70"/>
        <w:jc w:val="left"/>
        <w:rPr>
          <w:rFonts w:ascii="Calibri"/>
          <w:sz w:val="13"/>
        </w:rPr>
      </w:pPr>
      <w:r>
        <w:rPr/>
        <w:pict>
          <v:shape style="position:absolute;margin-left:481.420349pt;margin-top:7.571221pt;width:29.75pt;height:17.9pt;mso-position-horizontal-relative:page;mso-position-vertical-relative:paragraph;z-index:2272" type="#_x0000_t202" filled="true" fillcolor="#cdcdcd" stroked="true" strokeweight=".164947pt" strokecolor="#404040">
            <v:textbox inset="0,0,0,0">
              <w:txbxContent>
                <w:p>
                  <w:pPr>
                    <w:spacing w:before="5"/>
                    <w:ind w:left="26" w:right="36" w:firstLine="169"/>
                    <w:jc w:val="left"/>
                    <w:rPr>
                      <w:rFonts w:ascii="Calibri"/>
                      <w:sz w:val="13"/>
                    </w:rPr>
                  </w:pPr>
                  <w:r>
                    <w:rPr>
                      <w:rFonts w:ascii="Calibri"/>
                      <w:sz w:val="13"/>
                    </w:rPr>
                    <w:t>Job Complete</w:t>
                  </w:r>
                </w:p>
              </w:txbxContent>
            </v:textbox>
            <v:fill opacity="32639f" type="solid"/>
            <v:stroke dashstyle="solid"/>
            <w10:wrap type="none"/>
          </v:shape>
        </w:pict>
      </w:r>
      <w:r>
        <w:rPr>
          <w:rFonts w:ascii="Calibri"/>
          <w:sz w:val="13"/>
        </w:rPr>
        <w:t>Project Financial</w:t>
      </w:r>
      <w:r>
        <w:rPr>
          <w:rFonts w:ascii="Calibri"/>
          <w:spacing w:val="21"/>
          <w:sz w:val="13"/>
        </w:rPr>
        <w:t> </w:t>
      </w:r>
      <w:r>
        <w:rPr>
          <w:rFonts w:ascii="Calibri"/>
          <w:sz w:val="13"/>
        </w:rPr>
        <w:t>Statement</w:t>
      </w:r>
    </w:p>
    <w:p>
      <w:pPr>
        <w:spacing w:after="0" w:line="240" w:lineRule="auto"/>
        <w:jc w:val="left"/>
        <w:rPr>
          <w:rFonts w:ascii="Calibri"/>
          <w:sz w:val="13"/>
        </w:rPr>
        <w:sectPr>
          <w:type w:val="continuous"/>
          <w:pgSz w:w="10470" w:h="31660"/>
          <w:pgMar w:top="1440" w:bottom="280" w:left="120" w:right="120"/>
          <w:cols w:num="5" w:equalWidth="0">
            <w:col w:w="751" w:space="40"/>
            <w:col w:w="1793" w:space="811"/>
            <w:col w:w="2293" w:space="696"/>
            <w:col w:w="781" w:space="40"/>
            <w:col w:w="3025"/>
          </w:cols>
        </w:sectPr>
      </w:pPr>
    </w:p>
    <w:p>
      <w:pPr>
        <w:pStyle w:val="BodyText"/>
        <w:spacing w:before="10"/>
        <w:rPr>
          <w:rFonts w:ascii="Calibri"/>
          <w:sz w:val="8"/>
        </w:rPr>
      </w:pPr>
    </w:p>
    <w:p>
      <w:pPr>
        <w:spacing w:before="0"/>
        <w:ind w:left="0" w:right="1237" w:firstLine="0"/>
        <w:jc w:val="right"/>
        <w:rPr>
          <w:rFonts w:ascii="Calibri"/>
          <w:sz w:val="13"/>
        </w:rPr>
      </w:pPr>
      <w:r>
        <w:rPr>
          <w:rFonts w:ascii="Calibri"/>
          <w:sz w:val="13"/>
        </w:rPr>
        <w:t>Solution Implementation</w:t>
      </w:r>
    </w:p>
    <w:p>
      <w:pPr>
        <w:pStyle w:val="BodyText"/>
        <w:spacing w:before="1"/>
        <w:rPr>
          <w:rFonts w:ascii="Calibri"/>
          <w:sz w:val="22"/>
        </w:rPr>
      </w:pPr>
    </w:p>
    <w:p>
      <w:pPr>
        <w:tabs>
          <w:tab w:pos="4076" w:val="right" w:leader="none"/>
        </w:tabs>
        <w:spacing w:before="76"/>
        <w:ind w:left="553" w:right="0" w:firstLine="0"/>
        <w:jc w:val="left"/>
        <w:rPr>
          <w:rFonts w:ascii="Calibri"/>
          <w:sz w:val="13"/>
        </w:rPr>
      </w:pPr>
      <w:r>
        <w:rPr>
          <w:rFonts w:ascii="Calibri"/>
          <w:sz w:val="13"/>
        </w:rPr>
        <w:t>16a</w:t>
        <w:tab/>
        <w:t>16</w:t>
      </w:r>
    </w:p>
    <w:p>
      <w:pPr>
        <w:spacing w:after="0"/>
        <w:jc w:val="left"/>
        <w:rPr>
          <w:rFonts w:ascii="Calibri"/>
          <w:sz w:val="13"/>
        </w:rPr>
        <w:sectPr>
          <w:type w:val="continuous"/>
          <w:pgSz w:w="10470" w:h="31660"/>
          <w:pgMar w:top="1440" w:bottom="280" w:left="120" w:right="120"/>
        </w:sectPr>
      </w:pPr>
    </w:p>
    <w:p>
      <w:pPr>
        <w:spacing w:before="267"/>
        <w:ind w:left="1450" w:right="-3" w:hanging="98"/>
        <w:jc w:val="left"/>
        <w:rPr>
          <w:rFonts w:ascii="Calibri"/>
          <w:sz w:val="13"/>
        </w:rPr>
      </w:pPr>
      <w:r>
        <w:rPr>
          <w:rFonts w:ascii="Calibri"/>
          <w:sz w:val="13"/>
        </w:rPr>
        <w:t>Quotes from TD/OIT Partners to PMO</w:t>
      </w:r>
    </w:p>
    <w:p>
      <w:pPr>
        <w:spacing w:before="346"/>
        <w:ind w:left="1353" w:right="0" w:firstLine="0"/>
        <w:jc w:val="left"/>
        <w:rPr>
          <w:rFonts w:ascii="Calibri"/>
          <w:sz w:val="13"/>
        </w:rPr>
      </w:pPr>
      <w:r>
        <w:rPr/>
        <w:br w:type="column"/>
      </w:r>
      <w:r>
        <w:rPr>
          <w:rFonts w:ascii="Calibri"/>
          <w:sz w:val="13"/>
        </w:rPr>
        <w:t>Change Order Request</w:t>
      </w:r>
    </w:p>
    <w:p>
      <w:pPr>
        <w:spacing w:after="0"/>
        <w:jc w:val="left"/>
        <w:rPr>
          <w:rFonts w:ascii="Calibri"/>
          <w:sz w:val="13"/>
        </w:rPr>
        <w:sectPr>
          <w:type w:val="continuous"/>
          <w:pgSz w:w="10470" w:h="31660"/>
          <w:pgMar w:top="1440" w:bottom="280" w:left="120" w:right="120"/>
          <w:cols w:num="2" w:equalWidth="0">
            <w:col w:w="2445" w:space="702"/>
            <w:col w:w="7083"/>
          </w:cols>
        </w:sectPr>
      </w:pP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spacing w:before="102"/>
        <w:ind w:left="0" w:right="1391" w:firstLine="0"/>
        <w:jc w:val="right"/>
        <w:rPr>
          <w:rFonts w:ascii="Calibri"/>
          <w:sz w:val="13"/>
        </w:rPr>
      </w:pPr>
      <w:r>
        <w:rPr/>
        <w:pict>
          <v:group style="position:absolute;margin-left:11.776211pt;margin-top:1.786963pt;width:179.3pt;height:12.95pt;mso-position-horizontal-relative:page;mso-position-vertical-relative:paragraph;z-index:1936" coordorigin="236,36" coordsize="3586,259">
            <v:shape style="position:absolute;left:257;top:57;width:3563;height:238" coordorigin="257,57" coordsize="3563,238" path="m3701,57l375,57,329,66,291,92,266,129,257,176,266,222,291,259,329,285,375,294,3701,294,3747,285,3785,259,3810,222,3819,176,3810,129,3785,92,3747,66,3701,57xe" filled="true" fillcolor="#cdcdcd" stroked="false">
              <v:path arrowok="t"/>
              <v:fill opacity="32639f" type="solid"/>
            </v:shape>
            <v:shape style="position:absolute;left:257;top:57;width:3445;height:119" coordorigin="257,57" coordsize="3445,119" path="m3701,57l375,57,329,66,291,92,266,129,257,176e" filled="false" stroked="true" strokeweight=".164947pt" strokecolor="#cdcdcd">
              <v:path arrowok="t"/>
              <v:stroke dashstyle="solid"/>
            </v:shape>
            <v:shape style="position:absolute;left:3699;top:55;width:122;height:168" type="#_x0000_t75" stroked="false">
              <v:imagedata r:id="rId16" o:title=""/>
            </v:shape>
            <v:shape style="position:absolute;left:238;top:38;width:3563;height:238" type="#_x0000_t75" stroked="false">
              <v:imagedata r:id="rId15" o:title=""/>
            </v:shape>
            <v:shape style="position:absolute;left:238;top:38;width:3563;height:238" coordorigin="238,38" coordsize="3563,238" path="m356,275l3682,275,3728,266,3766,240,3791,203,3800,157,3791,110,3766,73,3728,47,3682,38,356,38,310,47,272,73,247,110,238,157,247,203,272,240,310,266,356,275xe" filled="false" stroked="true" strokeweight=".164947pt" strokecolor="#404040">
              <v:path arrowok="t"/>
              <v:stroke dashstyle="solid"/>
            </v:shape>
            <v:shape style="position:absolute;left:236;top:36;width:3586;height:259" type="#_x0000_t202" filled="false" stroked="false">
              <v:textbox inset="0,0,0,0">
                <w:txbxContent>
                  <w:p>
                    <w:pPr>
                      <w:spacing w:before="15"/>
                      <w:ind w:left="1238" w:right="1255" w:firstLine="0"/>
                      <w:jc w:val="center"/>
                      <w:rPr>
                        <w:rFonts w:ascii="Calibri"/>
                        <w:sz w:val="16"/>
                      </w:rPr>
                    </w:pPr>
                    <w:r>
                      <w:rPr>
                        <w:rFonts w:ascii="Calibri"/>
                        <w:sz w:val="16"/>
                        <w:u w:val="single"/>
                      </w:rPr>
                      <w:t>Closing Phase</w:t>
                    </w:r>
                  </w:p>
                </w:txbxContent>
              </v:textbox>
              <w10:wrap type="none"/>
            </v:shape>
            <w10:wrap type="none"/>
          </v:group>
        </w:pict>
      </w:r>
      <w:r>
        <w:rPr>
          <w:rFonts w:ascii="Calibri"/>
          <w:sz w:val="13"/>
        </w:rPr>
        <w:t>17</w:t>
      </w:r>
    </w:p>
    <w:p>
      <w:pPr>
        <w:pStyle w:val="BodyText"/>
        <w:rPr>
          <w:rFonts w:ascii="Calibri"/>
          <w:sz w:val="12"/>
        </w:rPr>
      </w:pPr>
    </w:p>
    <w:p>
      <w:pPr>
        <w:pStyle w:val="BodyText"/>
        <w:spacing w:before="9"/>
        <w:rPr>
          <w:rFonts w:ascii="Calibri"/>
          <w:sz w:val="9"/>
        </w:rPr>
      </w:pPr>
    </w:p>
    <w:p>
      <w:pPr>
        <w:spacing w:before="1"/>
        <w:ind w:left="4793" w:right="-8" w:hanging="52"/>
        <w:jc w:val="left"/>
        <w:rPr>
          <w:rFonts w:ascii="Calibri"/>
          <w:sz w:val="13"/>
        </w:rPr>
      </w:pPr>
      <w:r>
        <w:rPr>
          <w:rFonts w:ascii="Calibri"/>
          <w:sz w:val="13"/>
        </w:rPr>
        <w:t>Verify Project Completion</w:t>
      </w:r>
    </w:p>
    <w:p>
      <w:pPr>
        <w:pStyle w:val="BodyText"/>
        <w:rPr>
          <w:rFonts w:ascii="Calibri"/>
          <w:sz w:val="12"/>
        </w:rPr>
      </w:pPr>
      <w:r>
        <w:rPr/>
        <w:br w:type="column"/>
      </w:r>
      <w:r>
        <w:rPr>
          <w:rFonts w:ascii="Calibri"/>
          <w:sz w:val="12"/>
        </w:rPr>
      </w: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pStyle w:val="BodyText"/>
        <w:rPr>
          <w:rFonts w:ascii="Calibri"/>
          <w:sz w:val="12"/>
        </w:rPr>
      </w:pPr>
    </w:p>
    <w:p>
      <w:pPr>
        <w:spacing w:before="94"/>
        <w:ind w:left="1428" w:right="0" w:firstLine="0"/>
        <w:jc w:val="left"/>
        <w:rPr>
          <w:rFonts w:ascii="Calibri"/>
          <w:sz w:val="13"/>
        </w:rPr>
      </w:pPr>
      <w:r>
        <w:rPr>
          <w:rFonts w:ascii="Calibri"/>
          <w:sz w:val="13"/>
        </w:rPr>
        <w:t>17a</w:t>
      </w:r>
    </w:p>
    <w:p>
      <w:pPr>
        <w:spacing w:after="0"/>
        <w:jc w:val="left"/>
        <w:rPr>
          <w:rFonts w:ascii="Calibri"/>
          <w:sz w:val="13"/>
        </w:rPr>
        <w:sectPr>
          <w:type w:val="continuous"/>
          <w:pgSz w:w="10470" w:h="31660"/>
          <w:pgMar w:top="1440" w:bottom="280" w:left="120" w:right="120"/>
          <w:cols w:num="2" w:equalWidth="0">
            <w:col w:w="5470" w:space="40"/>
            <w:col w:w="4720"/>
          </w:cols>
        </w:sectPr>
      </w:pPr>
    </w:p>
    <w:p>
      <w:pPr>
        <w:pStyle w:val="BodyText"/>
        <w:rPr>
          <w:rFonts w:ascii="Calibri"/>
          <w:sz w:val="20"/>
        </w:rPr>
      </w:pPr>
    </w:p>
    <w:p>
      <w:pPr>
        <w:pStyle w:val="BodyText"/>
        <w:rPr>
          <w:rFonts w:ascii="Calibri"/>
          <w:sz w:val="20"/>
        </w:rPr>
      </w:pPr>
    </w:p>
    <w:p>
      <w:pPr>
        <w:spacing w:after="0"/>
        <w:rPr>
          <w:rFonts w:ascii="Calibri"/>
          <w:sz w:val="20"/>
        </w:rPr>
        <w:sectPr>
          <w:type w:val="continuous"/>
          <w:pgSz w:w="10470" w:h="31660"/>
          <w:pgMar w:top="1440" w:bottom="280" w:left="120" w:right="120"/>
        </w:sectPr>
      </w:pPr>
    </w:p>
    <w:p>
      <w:pPr>
        <w:pStyle w:val="BodyText"/>
        <w:rPr>
          <w:rFonts w:ascii="Calibri"/>
          <w:sz w:val="12"/>
        </w:rPr>
      </w:pPr>
    </w:p>
    <w:p>
      <w:pPr>
        <w:spacing w:before="77"/>
        <w:ind w:left="0" w:right="1658" w:firstLine="0"/>
        <w:jc w:val="right"/>
        <w:rPr>
          <w:rFonts w:ascii="Calibri"/>
          <w:sz w:val="13"/>
        </w:rPr>
      </w:pPr>
      <w:r>
        <w:rPr/>
        <w:pict>
          <v:shape style="position:absolute;margin-left:380.472565pt;margin-top:-62.805096pt;width:83.2pt;height:47.55pt;mso-position-horizontal-relative:page;mso-position-vertical-relative:paragraph;z-index:2296" type="#_x0000_t202" filled="true" fillcolor="#cdcdcd" stroked="true" strokeweight=".164947pt" strokecolor="#404040">
            <v:textbox inset="0,0,0,0">
              <w:txbxContent>
                <w:p>
                  <w:pPr>
                    <w:pStyle w:val="ListParagraph"/>
                    <w:numPr>
                      <w:ilvl w:val="0"/>
                      <w:numId w:val="23"/>
                    </w:numPr>
                    <w:tabs>
                      <w:tab w:pos="254" w:val="left" w:leader="none"/>
                    </w:tabs>
                    <w:spacing w:line="139" w:lineRule="exact" w:before="0" w:after="0"/>
                    <w:ind w:left="253" w:right="0" w:hanging="237"/>
                    <w:jc w:val="left"/>
                    <w:rPr>
                      <w:rFonts w:ascii="Calibri"/>
                      <w:sz w:val="13"/>
                    </w:rPr>
                  </w:pPr>
                  <w:r>
                    <w:rPr>
                      <w:rFonts w:ascii="Calibri"/>
                      <w:sz w:val="13"/>
                    </w:rPr>
                    <w:t>Verification</w:t>
                  </w:r>
                </w:p>
                <w:p>
                  <w:pPr>
                    <w:pStyle w:val="ListParagraph"/>
                    <w:numPr>
                      <w:ilvl w:val="0"/>
                      <w:numId w:val="23"/>
                    </w:numPr>
                    <w:tabs>
                      <w:tab w:pos="254" w:val="left" w:leader="none"/>
                    </w:tabs>
                    <w:spacing w:line="160" w:lineRule="exact" w:before="0" w:after="0"/>
                    <w:ind w:left="253" w:right="0" w:hanging="237"/>
                    <w:jc w:val="left"/>
                    <w:rPr>
                      <w:rFonts w:ascii="Calibri"/>
                      <w:sz w:val="13"/>
                    </w:rPr>
                  </w:pPr>
                  <w:r>
                    <w:rPr>
                      <w:rFonts w:ascii="Calibri"/>
                      <w:sz w:val="13"/>
                    </w:rPr>
                    <w:t>Issues List</w:t>
                  </w:r>
                  <w:r>
                    <w:rPr>
                      <w:rFonts w:ascii="Calibri"/>
                      <w:spacing w:val="14"/>
                      <w:sz w:val="13"/>
                    </w:rPr>
                    <w:t> </w:t>
                  </w:r>
                  <w:r>
                    <w:rPr>
                      <w:rFonts w:ascii="Calibri"/>
                      <w:sz w:val="13"/>
                    </w:rPr>
                    <w:t>Closeout</w:t>
                  </w:r>
                </w:p>
                <w:p>
                  <w:pPr>
                    <w:pStyle w:val="ListParagraph"/>
                    <w:numPr>
                      <w:ilvl w:val="0"/>
                      <w:numId w:val="23"/>
                    </w:numPr>
                    <w:tabs>
                      <w:tab w:pos="254" w:val="left" w:leader="none"/>
                    </w:tabs>
                    <w:spacing w:line="160" w:lineRule="exact" w:before="0" w:after="0"/>
                    <w:ind w:left="253" w:right="0" w:hanging="237"/>
                    <w:jc w:val="left"/>
                    <w:rPr>
                      <w:rFonts w:ascii="Calibri"/>
                      <w:sz w:val="13"/>
                    </w:rPr>
                  </w:pPr>
                  <w:r>
                    <w:rPr>
                      <w:rFonts w:ascii="Calibri"/>
                      <w:sz w:val="13"/>
                    </w:rPr>
                    <w:t>Project</w:t>
                  </w:r>
                  <w:r>
                    <w:rPr>
                      <w:rFonts w:ascii="Calibri"/>
                      <w:spacing w:val="15"/>
                      <w:sz w:val="13"/>
                    </w:rPr>
                    <w:t> </w:t>
                  </w:r>
                  <w:r>
                    <w:rPr>
                      <w:rFonts w:ascii="Calibri"/>
                      <w:sz w:val="13"/>
                    </w:rPr>
                    <w:t>Notification</w:t>
                  </w:r>
                </w:p>
                <w:p>
                  <w:pPr>
                    <w:pStyle w:val="ListParagraph"/>
                    <w:numPr>
                      <w:ilvl w:val="0"/>
                      <w:numId w:val="23"/>
                    </w:numPr>
                    <w:tabs>
                      <w:tab w:pos="254" w:val="left" w:leader="none"/>
                    </w:tabs>
                    <w:spacing w:line="240" w:lineRule="auto" w:before="0" w:after="0"/>
                    <w:ind w:left="253" w:right="83" w:hanging="237"/>
                    <w:jc w:val="both"/>
                    <w:rPr>
                      <w:rFonts w:ascii="Calibri"/>
                      <w:sz w:val="13"/>
                    </w:rPr>
                  </w:pPr>
                  <w:r>
                    <w:rPr>
                      <w:rFonts w:ascii="Calibri"/>
                      <w:sz w:val="13"/>
                    </w:rPr>
                    <w:t>Notify Director project is closed so he can contact client.</w:t>
                  </w:r>
                </w:p>
              </w:txbxContent>
            </v:textbox>
            <v:fill opacity="32639f" type="solid"/>
            <v:stroke dashstyle="solid"/>
            <w10:wrap type="none"/>
          </v:shape>
        </w:pict>
      </w:r>
      <w:r>
        <w:rPr>
          <w:rFonts w:ascii="Calibri"/>
          <w:sz w:val="13"/>
        </w:rPr>
        <w:t>18</w:t>
      </w:r>
    </w:p>
    <w:p>
      <w:pPr>
        <w:pStyle w:val="BodyText"/>
        <w:rPr>
          <w:rFonts w:ascii="Calibri"/>
          <w:sz w:val="12"/>
        </w:rPr>
      </w:pPr>
    </w:p>
    <w:p>
      <w:pPr>
        <w:pStyle w:val="BodyText"/>
        <w:spacing w:before="9"/>
        <w:rPr>
          <w:rFonts w:ascii="Calibri"/>
          <w:sz w:val="9"/>
        </w:rPr>
      </w:pPr>
    </w:p>
    <w:p>
      <w:pPr>
        <w:spacing w:before="1"/>
        <w:ind w:left="4788" w:right="0" w:hanging="315"/>
        <w:jc w:val="left"/>
        <w:rPr>
          <w:rFonts w:ascii="Calibri"/>
          <w:sz w:val="13"/>
        </w:rPr>
      </w:pPr>
      <w:r>
        <w:rPr>
          <w:rFonts w:ascii="Calibri"/>
          <w:sz w:val="13"/>
        </w:rPr>
        <w:t>Update Documentation and Archive</w:t>
      </w:r>
    </w:p>
    <w:p>
      <w:pPr>
        <w:pStyle w:val="BodyText"/>
        <w:rPr>
          <w:rFonts w:ascii="Calibri"/>
          <w:sz w:val="12"/>
        </w:rPr>
      </w:pPr>
      <w:r>
        <w:rPr/>
        <w:br w:type="column"/>
      </w:r>
      <w:r>
        <w:rPr>
          <w:rFonts w:ascii="Calibri"/>
          <w:sz w:val="12"/>
        </w:rPr>
      </w:r>
    </w:p>
    <w:p>
      <w:pPr>
        <w:pStyle w:val="BodyText"/>
        <w:rPr>
          <w:rFonts w:ascii="Calibri"/>
          <w:sz w:val="12"/>
        </w:rPr>
      </w:pPr>
    </w:p>
    <w:p>
      <w:pPr>
        <w:pStyle w:val="BodyText"/>
        <w:spacing w:before="4"/>
        <w:rPr>
          <w:rFonts w:ascii="Calibri"/>
          <w:sz w:val="9"/>
        </w:rPr>
      </w:pPr>
    </w:p>
    <w:p>
      <w:pPr>
        <w:spacing w:before="0"/>
        <w:ind w:left="1160" w:right="0" w:firstLine="0"/>
        <w:jc w:val="left"/>
        <w:rPr>
          <w:rFonts w:ascii="Calibri"/>
          <w:sz w:val="13"/>
        </w:rPr>
      </w:pPr>
      <w:r>
        <w:rPr>
          <w:rFonts w:ascii="Calibri"/>
          <w:sz w:val="13"/>
        </w:rPr>
        <w:t>18a</w:t>
      </w:r>
    </w:p>
    <w:p>
      <w:pPr>
        <w:spacing w:after="0"/>
        <w:jc w:val="left"/>
        <w:rPr>
          <w:rFonts w:ascii="Calibri"/>
          <w:sz w:val="13"/>
        </w:rPr>
        <w:sectPr>
          <w:type w:val="continuous"/>
          <w:pgSz w:w="10470" w:h="31660"/>
          <w:pgMar w:top="1440" w:bottom="280" w:left="120" w:right="120"/>
          <w:cols w:num="2" w:equalWidth="0">
            <w:col w:w="5738" w:space="40"/>
            <w:col w:w="4452"/>
          </w:cols>
        </w:sectPr>
      </w:pPr>
    </w:p>
    <w:p>
      <w:pPr>
        <w:pStyle w:val="BodyText"/>
        <w:rPr>
          <w:rFonts w:ascii="Calibri"/>
          <w:sz w:val="20"/>
        </w:rPr>
      </w:pPr>
    </w:p>
    <w:p>
      <w:pPr>
        <w:pStyle w:val="BodyText"/>
        <w:spacing w:before="9"/>
        <w:rPr>
          <w:rFonts w:ascii="Calibri"/>
          <w:sz w:val="29"/>
        </w:rPr>
      </w:pPr>
    </w:p>
    <w:p>
      <w:pPr>
        <w:spacing w:before="75"/>
        <w:ind w:left="2225" w:right="4425" w:firstLine="0"/>
        <w:jc w:val="center"/>
        <w:rPr>
          <w:rFonts w:ascii="Calibri"/>
          <w:sz w:val="13"/>
        </w:rPr>
      </w:pPr>
      <w:r>
        <w:rPr/>
        <w:pict>
          <v:shape style="position:absolute;margin-left:380.472565pt;margin-top:-61.420567pt;width:83.2pt;height:47.55pt;mso-position-horizontal-relative:page;mso-position-vertical-relative:paragraph;z-index:2320" type="#_x0000_t202" filled="true" fillcolor="#cdcdcd" stroked="true" strokeweight=".164947pt" strokecolor="#404040">
            <v:textbox inset="0,0,0,0">
              <w:txbxContent>
                <w:p>
                  <w:pPr>
                    <w:pStyle w:val="BodyText"/>
                    <w:rPr>
                      <w:rFonts w:ascii="Calibri"/>
                      <w:sz w:val="12"/>
                    </w:rPr>
                  </w:pPr>
                </w:p>
                <w:p>
                  <w:pPr>
                    <w:pStyle w:val="BodyText"/>
                    <w:rPr>
                      <w:rFonts w:ascii="Calibri"/>
                      <w:sz w:val="12"/>
                    </w:rPr>
                  </w:pPr>
                </w:p>
                <w:p>
                  <w:pPr>
                    <w:spacing w:before="88"/>
                    <w:ind w:left="151" w:right="0" w:firstLine="0"/>
                    <w:jc w:val="left"/>
                    <w:rPr>
                      <w:rFonts w:ascii="Calibri"/>
                      <w:sz w:val="13"/>
                    </w:rPr>
                  </w:pPr>
                  <w:r>
                    <w:rPr>
                      <w:rFonts w:ascii="Calibri"/>
                      <w:sz w:val="13"/>
                    </w:rPr>
                    <w:t>Documentation Archived</w:t>
                  </w:r>
                </w:p>
              </w:txbxContent>
            </v:textbox>
            <v:fill opacity="32639f" type="solid"/>
            <v:stroke dashstyle="solid"/>
            <w10:wrap type="none"/>
          </v:shape>
        </w:pict>
      </w:r>
      <w:r>
        <w:rPr/>
        <w:pict>
          <v:shape style="position:absolute;margin-left:380.472565pt;margin-top:9.836701pt;width:83.2pt;height:47.55pt;mso-position-horizontal-relative:page;mso-position-vertical-relative:paragraph;z-index:2344" type="#_x0000_t202" filled="true" fillcolor="#cdcdcd" stroked="true" strokeweight=".164947pt" strokecolor="#404040">
            <v:textbox inset="0,0,0,0">
              <w:txbxContent>
                <w:p>
                  <w:pPr>
                    <w:pStyle w:val="BodyText"/>
                    <w:spacing w:before="8"/>
                    <w:rPr>
                      <w:rFonts w:ascii="Calibri"/>
                      <w:sz w:val="17"/>
                    </w:rPr>
                  </w:pPr>
                </w:p>
                <w:p>
                  <w:pPr>
                    <w:pStyle w:val="ListParagraph"/>
                    <w:numPr>
                      <w:ilvl w:val="0"/>
                      <w:numId w:val="24"/>
                    </w:numPr>
                    <w:tabs>
                      <w:tab w:pos="254" w:val="left" w:leader="none"/>
                    </w:tabs>
                    <w:spacing w:line="240" w:lineRule="auto" w:before="0" w:after="0"/>
                    <w:ind w:left="253" w:right="521" w:hanging="237"/>
                    <w:jc w:val="left"/>
                    <w:rPr>
                      <w:rFonts w:ascii="Calibri"/>
                      <w:sz w:val="13"/>
                    </w:rPr>
                  </w:pPr>
                  <w:r>
                    <w:rPr>
                      <w:rFonts w:ascii="Calibri"/>
                      <w:sz w:val="13"/>
                    </w:rPr>
                    <w:t>Project Financial Statement</w:t>
                  </w:r>
                </w:p>
                <w:p>
                  <w:pPr>
                    <w:pStyle w:val="ListParagraph"/>
                    <w:numPr>
                      <w:ilvl w:val="0"/>
                      <w:numId w:val="24"/>
                    </w:numPr>
                    <w:tabs>
                      <w:tab w:pos="254" w:val="left" w:leader="none"/>
                    </w:tabs>
                    <w:spacing w:line="160" w:lineRule="exact" w:before="0" w:after="0"/>
                    <w:ind w:left="253" w:right="0" w:hanging="237"/>
                    <w:jc w:val="left"/>
                    <w:rPr>
                      <w:rFonts w:ascii="Calibri"/>
                      <w:sz w:val="13"/>
                    </w:rPr>
                  </w:pPr>
                  <w:r>
                    <w:rPr>
                      <w:rFonts w:ascii="Calibri"/>
                      <w:sz w:val="13"/>
                    </w:rPr>
                    <w:t>Financials</w:t>
                  </w:r>
                  <w:r>
                    <w:rPr>
                      <w:rFonts w:ascii="Calibri"/>
                      <w:spacing w:val="16"/>
                      <w:sz w:val="13"/>
                    </w:rPr>
                    <w:t> </w:t>
                  </w:r>
                  <w:r>
                    <w:rPr>
                      <w:rFonts w:ascii="Calibri"/>
                      <w:sz w:val="13"/>
                    </w:rPr>
                    <w:t>Reconciled</w:t>
                  </w:r>
                </w:p>
              </w:txbxContent>
            </v:textbox>
            <v:fill opacity="32639f" type="solid"/>
            <v:stroke dashstyle="solid"/>
            <w10:wrap type="none"/>
          </v:shape>
        </w:pict>
      </w:r>
      <w:r>
        <w:rPr>
          <w:rFonts w:ascii="Calibri"/>
          <w:sz w:val="13"/>
        </w:rPr>
        <w:t>19</w:t>
      </w:r>
    </w:p>
    <w:p>
      <w:pPr>
        <w:spacing w:before="1"/>
        <w:ind w:left="0" w:right="3054" w:firstLine="0"/>
        <w:jc w:val="right"/>
        <w:rPr>
          <w:rFonts w:ascii="Calibri"/>
          <w:sz w:val="13"/>
        </w:rPr>
      </w:pPr>
      <w:r>
        <w:rPr>
          <w:rFonts w:ascii="Calibri"/>
          <w:sz w:val="13"/>
        </w:rPr>
        <w:t>19a</w:t>
      </w:r>
    </w:p>
    <w:p>
      <w:pPr>
        <w:pStyle w:val="BodyText"/>
        <w:rPr>
          <w:rFonts w:ascii="Calibri"/>
          <w:sz w:val="9"/>
        </w:rPr>
      </w:pPr>
    </w:p>
    <w:p>
      <w:pPr>
        <w:spacing w:before="75"/>
        <w:ind w:left="3929" w:right="3936" w:firstLine="0"/>
        <w:jc w:val="center"/>
        <w:rPr>
          <w:rFonts w:ascii="Calibri"/>
          <w:sz w:val="13"/>
        </w:rPr>
      </w:pPr>
      <w:r>
        <w:rPr/>
        <w:pict>
          <v:shape style="position:absolute;margin-left:380.472565pt;margin-top:55.857014pt;width:83.2pt;height:47.55pt;mso-position-horizontal-relative:page;mso-position-vertical-relative:paragraph;z-index:2368" type="#_x0000_t202" filled="true" fillcolor="#cdcdcd" stroked="true" strokeweight=".164947pt" strokecolor="#404040">
            <v:textbox inset="0,0,0,0">
              <w:txbxContent>
                <w:p>
                  <w:pPr>
                    <w:pStyle w:val="BodyText"/>
                    <w:rPr>
                      <w:rFonts w:ascii="Calibri"/>
                      <w:sz w:val="12"/>
                    </w:rPr>
                  </w:pPr>
                </w:p>
                <w:p>
                  <w:pPr>
                    <w:pStyle w:val="BodyText"/>
                    <w:rPr>
                      <w:rFonts w:ascii="Calibri"/>
                      <w:sz w:val="12"/>
                    </w:rPr>
                  </w:pPr>
                </w:p>
                <w:p>
                  <w:pPr>
                    <w:spacing w:before="88"/>
                    <w:ind w:left="215" w:right="0" w:firstLine="0"/>
                    <w:jc w:val="left"/>
                    <w:rPr>
                      <w:rFonts w:ascii="Calibri"/>
                      <w:sz w:val="13"/>
                    </w:rPr>
                  </w:pPr>
                  <w:r>
                    <w:rPr>
                      <w:rFonts w:ascii="Calibri"/>
                      <w:sz w:val="13"/>
                    </w:rPr>
                    <w:t>Project Closure Report</w:t>
                  </w:r>
                </w:p>
              </w:txbxContent>
            </v:textbox>
            <v:fill opacity="32639f" type="solid"/>
            <v:stroke dashstyle="solid"/>
            <w10:wrap type="none"/>
          </v:shape>
        </w:pict>
      </w:r>
      <w:r>
        <w:rPr>
          <w:rFonts w:ascii="Calibri"/>
          <w:sz w:val="13"/>
        </w:rPr>
        <w:t>Financial Closeout</w:t>
      </w:r>
    </w:p>
    <w:p>
      <w:pPr>
        <w:pStyle w:val="BodyText"/>
        <w:rPr>
          <w:rFonts w:ascii="Calibri"/>
          <w:sz w:val="20"/>
        </w:rPr>
      </w:pPr>
    </w:p>
    <w:p>
      <w:pPr>
        <w:pStyle w:val="BodyText"/>
        <w:rPr>
          <w:rFonts w:ascii="Calibri"/>
          <w:sz w:val="20"/>
        </w:rPr>
      </w:pPr>
    </w:p>
    <w:p>
      <w:pPr>
        <w:pStyle w:val="BodyText"/>
        <w:spacing w:before="2"/>
        <w:rPr>
          <w:rFonts w:ascii="Calibri"/>
          <w:sz w:val="16"/>
        </w:rPr>
      </w:pPr>
    </w:p>
    <w:p>
      <w:pPr>
        <w:spacing w:after="0"/>
        <w:rPr>
          <w:rFonts w:ascii="Calibri"/>
          <w:sz w:val="16"/>
        </w:rPr>
        <w:sectPr>
          <w:type w:val="continuous"/>
          <w:pgSz w:w="10470" w:h="31660"/>
          <w:pgMar w:top="1440" w:bottom="280" w:left="120" w:right="120"/>
        </w:sectPr>
      </w:pPr>
    </w:p>
    <w:p>
      <w:pPr>
        <w:pStyle w:val="BodyText"/>
        <w:rPr>
          <w:rFonts w:ascii="Calibri"/>
          <w:sz w:val="12"/>
        </w:rPr>
      </w:pPr>
    </w:p>
    <w:p>
      <w:pPr>
        <w:pStyle w:val="BodyText"/>
        <w:rPr>
          <w:rFonts w:ascii="Calibri"/>
          <w:sz w:val="12"/>
        </w:rPr>
      </w:pPr>
    </w:p>
    <w:p>
      <w:pPr>
        <w:pStyle w:val="BodyText"/>
        <w:spacing w:before="7"/>
        <w:rPr>
          <w:rFonts w:ascii="Calibri"/>
          <w:sz w:val="11"/>
        </w:rPr>
      </w:pPr>
    </w:p>
    <w:p>
      <w:pPr>
        <w:spacing w:before="0"/>
        <w:ind w:left="929" w:right="0" w:firstLine="0"/>
        <w:jc w:val="left"/>
        <w:rPr>
          <w:rFonts w:ascii="Calibri"/>
          <w:b/>
          <w:i/>
          <w:sz w:val="13"/>
        </w:rPr>
      </w:pPr>
      <w:r>
        <w:rPr>
          <w:rFonts w:ascii="Calibri"/>
          <w:b/>
          <w:i/>
          <w:sz w:val="13"/>
        </w:rPr>
        <w:t>Legend</w:t>
      </w:r>
    </w:p>
    <w:p>
      <w:pPr>
        <w:spacing w:before="59"/>
        <w:ind w:left="0" w:right="0" w:firstLine="0"/>
        <w:jc w:val="right"/>
        <w:rPr>
          <w:rFonts w:ascii="Calibri"/>
          <w:sz w:val="12"/>
        </w:rPr>
      </w:pPr>
      <w:r>
        <w:rPr>
          <w:rFonts w:ascii="Calibri"/>
          <w:sz w:val="12"/>
        </w:rPr>
        <w:t>PMO</w:t>
      </w:r>
    </w:p>
    <w:p>
      <w:pPr>
        <w:spacing w:before="75"/>
        <w:ind w:left="912" w:right="1579" w:firstLine="0"/>
        <w:jc w:val="center"/>
        <w:rPr>
          <w:rFonts w:ascii="Calibri"/>
          <w:sz w:val="13"/>
        </w:rPr>
      </w:pPr>
      <w:r>
        <w:rPr/>
        <w:br w:type="column"/>
      </w:r>
      <w:r>
        <w:rPr>
          <w:rFonts w:ascii="Calibri"/>
          <w:sz w:val="13"/>
        </w:rPr>
        <w:t>20</w:t>
      </w:r>
    </w:p>
    <w:p>
      <w:pPr>
        <w:pStyle w:val="BodyText"/>
        <w:rPr>
          <w:rFonts w:ascii="Calibri"/>
          <w:sz w:val="12"/>
        </w:rPr>
      </w:pPr>
    </w:p>
    <w:p>
      <w:pPr>
        <w:pStyle w:val="BodyText"/>
        <w:spacing w:before="9"/>
        <w:rPr>
          <w:rFonts w:ascii="Calibri"/>
          <w:sz w:val="9"/>
        </w:rPr>
      </w:pPr>
    </w:p>
    <w:p>
      <w:pPr>
        <w:spacing w:before="1"/>
        <w:ind w:left="1899" w:right="-3" w:hanging="376"/>
        <w:jc w:val="left"/>
        <w:rPr>
          <w:rFonts w:ascii="Calibri"/>
          <w:sz w:val="13"/>
        </w:rPr>
      </w:pPr>
      <w:r>
        <w:rPr>
          <w:rFonts w:ascii="Calibri"/>
          <w:sz w:val="13"/>
        </w:rPr>
        <w:t>Post-Implementation Review</w:t>
      </w:r>
    </w:p>
    <w:p>
      <w:pPr>
        <w:pStyle w:val="BodyText"/>
        <w:rPr>
          <w:rFonts w:ascii="Calibri"/>
          <w:sz w:val="12"/>
        </w:rPr>
      </w:pPr>
      <w:r>
        <w:rPr/>
        <w:br w:type="column"/>
      </w:r>
      <w:r>
        <w:rPr>
          <w:rFonts w:ascii="Calibri"/>
          <w:sz w:val="12"/>
        </w:rPr>
      </w:r>
    </w:p>
    <w:p>
      <w:pPr>
        <w:pStyle w:val="BodyText"/>
        <w:spacing w:before="9"/>
        <w:rPr>
          <w:rFonts w:ascii="Calibri"/>
          <w:sz w:val="9"/>
        </w:rPr>
      </w:pPr>
    </w:p>
    <w:p>
      <w:pPr>
        <w:spacing w:before="0"/>
        <w:ind w:left="929" w:right="0" w:firstLine="0"/>
        <w:jc w:val="left"/>
        <w:rPr>
          <w:rFonts w:ascii="Calibri"/>
          <w:sz w:val="13"/>
        </w:rPr>
      </w:pPr>
      <w:r>
        <w:rPr>
          <w:rFonts w:ascii="Calibri"/>
          <w:sz w:val="13"/>
        </w:rPr>
        <w:t>20a</w:t>
      </w:r>
    </w:p>
    <w:p>
      <w:pPr>
        <w:spacing w:after="0"/>
        <w:jc w:val="left"/>
        <w:rPr>
          <w:rFonts w:ascii="Calibri"/>
          <w:sz w:val="13"/>
        </w:rPr>
        <w:sectPr>
          <w:type w:val="continuous"/>
          <w:pgSz w:w="10470" w:h="31660"/>
          <w:pgMar w:top="1440" w:bottom="280" w:left="120" w:right="120"/>
          <w:cols w:num="3" w:equalWidth="0">
            <w:col w:w="1426" w:space="1586"/>
            <w:col w:w="2663" w:space="362"/>
            <w:col w:w="4193"/>
          </w:cols>
        </w:sectPr>
      </w:pPr>
    </w:p>
    <w:p>
      <w:pPr>
        <w:pStyle w:val="BodyText"/>
        <w:spacing w:before="4"/>
        <w:rPr>
          <w:rFonts w:ascii="Calibri"/>
          <w:sz w:val="10"/>
        </w:rPr>
      </w:pPr>
      <w:r>
        <w:rPr/>
        <w:pict>
          <v:group style="position:absolute;margin-left:20.683369pt;margin-top:28.123564pt;width:490pt;height:1519.85pt;mso-position-horizontal-relative:page;mso-position-vertical-relative:page;z-index:-48832" coordorigin="414,562" coordsize="9800,30397">
            <v:rect style="position:absolute;left:4532;top:761;width:1425;height:950" filled="true" fillcolor="#cdcdcd" stroked="false">
              <v:fill opacity="32639f" type="solid"/>
            </v:rect>
            <v:shape style="position:absolute;left:6869;top:-15171;width:2160;height:1440" coordorigin="6869,-15171" coordsize="2160,1440" path="m5957,761l5957,761,4532,761,4532,761m5957,1711l5957,1711,5957,761e" filled="false" stroked="true" strokeweight=".164947pt" strokecolor="#cdcdcd">
              <v:path arrowok="t"/>
              <v:stroke dashstyle="solid"/>
            </v:shape>
            <v:shape style="position:absolute;left:4513;top:742;width:1425;height:950" type="#_x0000_t75" stroked="false">
              <v:imagedata r:id="rId18" o:title=""/>
            </v:shape>
            <v:rect style="position:absolute;left:4513;top:742;width:1425;height:950" filled="false" stroked="true" strokeweight=".164947pt" strokecolor="#404040">
              <v:stroke dashstyle="solid"/>
            </v:rect>
            <v:line style="position:absolute" from="5938,1217" to="7530,1217" stroked="true" strokeweight=".65979pt" strokecolor="#404040">
              <v:stroke dashstyle="solid"/>
            </v:line>
            <v:shape style="position:absolute;left:7601;top:742;width:1663;height:950" type="#_x0000_t75" stroked="false">
              <v:imagedata r:id="rId19" o:title=""/>
            </v:shape>
            <v:shape style="position:absolute;left:7508;top:1171;width:93;height:93" coordorigin="7508,1171" coordsize="93,93" path="m7508,1171l7516,1194,7519,1217,7516,1241,7508,1264,7601,1217,7508,1171xe" filled="true" fillcolor="#404040" stroked="false">
              <v:path arrowok="t"/>
              <v:fill type="solid"/>
            </v:shape>
            <v:rect style="position:absolute;left:4532;top:2186;width:1425;height:950" filled="true" fillcolor="#cdcdcd" stroked="false">
              <v:fill opacity="32639f" type="solid"/>
            </v:rect>
            <v:shape style="position:absolute;left:6869;top:-13011;width:2160;height:1440" coordorigin="6869,-13011" coordsize="2160,1440" path="m5957,2186l5957,2186,4532,2186,4532,2186m5957,3137l5957,3137,5957,2186e" filled="false" stroked="true" strokeweight=".164947pt" strokecolor="#cdcdcd">
              <v:path arrowok="t"/>
              <v:stroke dashstyle="solid"/>
            </v:shape>
            <v:shape style="position:absolute;left:4513;top:2167;width:1425;height:950" type="#_x0000_t75" stroked="false">
              <v:imagedata r:id="rId18" o:title=""/>
            </v:shape>
            <v:rect style="position:absolute;left:4513;top:2167;width:1425;height:950" filled="false" stroked="true" strokeweight=".164947pt" strokecolor="#404040">
              <v:stroke dashstyle="solid"/>
            </v:rect>
            <v:line style="position:absolute" from="5938,2642" to="7530,2642" stroked="true" strokeweight=".65979pt" strokecolor="#404040">
              <v:stroke dashstyle="solid"/>
            </v:line>
            <v:shape style="position:absolute;left:7601;top:2167;width:1663;height:950" type="#_x0000_t75" stroked="false">
              <v:imagedata r:id="rId19" o:title=""/>
            </v:shape>
            <v:shape style="position:absolute;left:7508;top:2596;width:93;height:93" coordorigin="7508,2596" coordsize="93,93" path="m7508,2596l7516,2619,7519,2642,7516,2666,7508,2689,7601,2642,7508,2596xe" filled="true" fillcolor="#404040" stroked="false">
              <v:path arrowok="t"/>
              <v:fill type="solid"/>
            </v:shape>
            <v:line style="position:absolute" from="5226,1692" to="5226,2097" stroked="true" strokeweight=".65979pt" strokecolor="#404040">
              <v:stroke dashstyle="solid"/>
            </v:line>
            <v:shape style="position:absolute;left:5179;top:2075;width:93;height:93" coordorigin="5179,2075" coordsize="93,93" path="m5179,2075l5226,2167,5266,2085,5226,2085,5202,2083,5179,2075xm5272,2075l5249,2083,5226,2085,5266,2085,5272,2075xe" filled="true" fillcolor="#404040" stroked="false">
              <v:path arrowok="t"/>
              <v:fill type="solid"/>
            </v:shape>
            <v:rect style="position:absolute;left:4532;top:3612;width:1425;height:950" filled="true" fillcolor="#cdcdcd" stroked="false">
              <v:fill opacity="32639f" type="solid"/>
            </v:rect>
            <v:shape style="position:absolute;left:6869;top:-10851;width:2160;height:1440" coordorigin="6869,-10851" coordsize="2160,1440" path="m5957,3612l5957,3612,4532,3612,4532,3612m5957,4562l5957,4562,5957,3612e" filled="false" stroked="true" strokeweight=".164947pt" strokecolor="#cdcdcd">
              <v:path arrowok="t"/>
              <v:stroke dashstyle="solid"/>
            </v:shape>
            <v:shape style="position:absolute;left:4513;top:3593;width:1425;height:950" type="#_x0000_t75" stroked="false">
              <v:imagedata r:id="rId18" o:title=""/>
            </v:shape>
            <v:rect style="position:absolute;left:4513;top:3593;width:1425;height:950" filled="false" stroked="true" strokeweight=".164947pt" strokecolor="#404040">
              <v:stroke dashstyle="solid"/>
            </v:rect>
            <v:line style="position:absolute" from="5938,4068" to="7530,4068" stroked="true" strokeweight=".65979pt" strokecolor="#404040">
              <v:stroke dashstyle="solid"/>
            </v:line>
            <v:shape style="position:absolute;left:7601;top:3593;width:1663;height:950" type="#_x0000_t75" stroked="false">
              <v:imagedata r:id="rId19" o:title=""/>
            </v:shape>
            <v:shape style="position:absolute;left:7508;top:4021;width:93;height:93" coordorigin="7508,4021" coordsize="93,93" path="m7508,4021l7516,4044,7519,4068,7516,4091,7508,4114,7601,4068,7508,4021xe" filled="true" fillcolor="#404040" stroked="false">
              <v:path arrowok="t"/>
              <v:fill type="solid"/>
            </v:shape>
            <v:rect style="position:absolute;left:1207;top:3612;width:1663;height:950" filled="true" fillcolor="#cdcdcd" stroked="false">
              <v:fill opacity="32639f" type="solid"/>
            </v:rect>
            <v:shape style="position:absolute;left:1829;top:-10851;width:2520;height:1440" coordorigin="1829,-10851" coordsize="2520,1440" path="m2869,3612l2869,3612,1207,3612,1207,3612m2869,4562l2869,4562,2869,3612e" filled="false" stroked="true" strokeweight=".164947pt" strokecolor="#cdcdcd">
              <v:path arrowok="t"/>
              <v:stroke dashstyle="shortdot"/>
            </v:shape>
            <v:shape style="position:absolute;left:1188;top:3593;width:1663;height:950" type="#_x0000_t75" stroked="false">
              <v:imagedata r:id="rId19" o:title=""/>
            </v:shape>
            <v:rect style="position:absolute;left:1188;top:3593;width:1663;height:950" filled="false" stroked="true" strokeweight=".164947pt" strokecolor="#404040">
              <v:stroke dashstyle="shortdot"/>
            </v:rect>
            <v:line style="position:absolute" from="2850,4068" to="4443,4068" stroked="true" strokeweight=".65979pt" strokecolor="#404040">
              <v:stroke dashstyle="solid"/>
            </v:line>
            <v:shape style="position:absolute;left:4420;top:4021;width:93;height:93" coordorigin="4420,4021" coordsize="93,93" path="m4420,4021l4428,4044,4431,4068,4428,4091,4420,4114,4513,4068,4420,4021xe" filled="true" fillcolor="#404040" stroked="false">
              <v:path arrowok="t"/>
              <v:fill type="solid"/>
            </v:shape>
            <v:rect style="position:absolute;left:4532;top:5037;width:1425;height:950" filled="true" fillcolor="#cdcdcd" stroked="false">
              <v:fill opacity="32639f" type="solid"/>
            </v:rect>
            <v:shape style="position:absolute;left:6869;top:-8691;width:2160;height:1440" coordorigin="6869,-8691" coordsize="2160,1440" path="m5957,5037l5957,5037,4532,5037,4532,5037m5957,5987l5957,5987,5957,5037e" filled="false" stroked="true" strokeweight=".164947pt" strokecolor="#cdcdcd">
              <v:path arrowok="t"/>
              <v:stroke dashstyle="solid"/>
            </v:shape>
            <v:shape style="position:absolute;left:4513;top:5018;width:1425;height:950" type="#_x0000_t75" stroked="false">
              <v:imagedata r:id="rId18" o:title=""/>
            </v:shape>
            <v:rect style="position:absolute;left:4513;top:5018;width:1425;height:950" filled="false" stroked="true" strokeweight=".164947pt" strokecolor="#404040">
              <v:stroke dashstyle="solid"/>
            </v:rect>
            <v:rect style="position:absolute;left:4532;top:6937;width:1425;height:950" filled="true" fillcolor="#cdcdcd" stroked="false">
              <v:fill opacity="32639f" type="solid"/>
            </v:rect>
            <v:shape style="position:absolute;left:6869;top:-5811;width:2160;height:1440" coordorigin="6869,-5811" coordsize="2160,1440" path="m5957,6937l5957,6937,4532,6937,4532,6937m5957,7887l5957,7887,5957,6937e" filled="false" stroked="true" strokeweight=".164947pt" strokecolor="#cdcdcd">
              <v:path arrowok="t"/>
              <v:stroke dashstyle="solid"/>
            </v:shape>
            <v:shape style="position:absolute;left:4513;top:6918;width:1425;height:950" type="#_x0000_t75" stroked="false">
              <v:imagedata r:id="rId18" o:title=""/>
            </v:shape>
            <v:rect style="position:absolute;left:4513;top:6918;width:1425;height:950" filled="false" stroked="true" strokeweight=".164947pt" strokecolor="#404040">
              <v:stroke dashstyle="solid"/>
            </v:rect>
            <v:line style="position:absolute" from="5226,5968" to="5226,6848" stroked="true" strokeweight=".65979pt" strokecolor="#404040">
              <v:stroke dashstyle="solid"/>
            </v:line>
            <v:shape style="position:absolute;left:5179;top:6825;width:93;height:93" coordorigin="5179,6825" coordsize="93,93" path="m5179,6825l5226,6918,5266,6836,5226,6836,5202,6833,5179,6825xm5272,6825l5249,6833,5226,6836,5266,6836,5272,6825xe" filled="true" fillcolor="#404040" stroked="false">
              <v:path arrowok="t"/>
              <v:fill type="solid"/>
            </v:shape>
            <v:line style="position:absolute" from="5938,7393" to="7530,7393" stroked="true" strokeweight=".65979pt" strokecolor="#404040">
              <v:stroke dashstyle="solid"/>
            </v:line>
            <v:shape style="position:absolute;left:7601;top:6918;width:1663;height:950" type="#_x0000_t75" stroked="false">
              <v:imagedata r:id="rId19" o:title=""/>
            </v:shape>
            <v:shape style="position:absolute;left:7508;top:7346;width:93;height:93" coordorigin="7508,7346" coordsize="93,93" path="m7508,7346l7516,7369,7519,7393,7516,7417,7508,7439,7601,7393,7508,7346xe" filled="true" fillcolor="#404040" stroked="false">
              <v:path arrowok="t"/>
              <v:fill type="solid"/>
            </v:shape>
            <v:rect style="position:absolute;left:1207;top:5037;width:1663;height:950" filled="true" fillcolor="#cdcdcd" stroked="false">
              <v:fill opacity="32639f" type="solid"/>
            </v:rect>
            <v:shape style="position:absolute;left:1829;top:-8691;width:2520;height:1440" coordorigin="1829,-8691" coordsize="2520,1440" path="m2869,5037l2869,5037,1207,5037,1207,5037m2869,5987l2869,5987,2869,5037e" filled="false" stroked="true" strokeweight=".164947pt" strokecolor="#cdcdcd">
              <v:path arrowok="t"/>
              <v:stroke dashstyle="shortdot"/>
            </v:shape>
            <v:shape style="position:absolute;left:1188;top:5018;width:1663;height:950" type="#_x0000_t75" stroked="false">
              <v:imagedata r:id="rId19" o:title=""/>
            </v:shape>
            <v:rect style="position:absolute;left:1188;top:5018;width:1663;height:950" filled="false" stroked="true" strokeweight=".164947pt" strokecolor="#404040">
              <v:stroke dashstyle="shortdot"/>
            </v:rect>
            <v:line style="position:absolute" from="2850,5493" to="4443,5493" stroked="true" strokeweight=".65979pt" strokecolor="#404040">
              <v:stroke dashstyle="solid"/>
            </v:line>
            <v:shape style="position:absolute;left:4420;top:5446;width:93;height:93" coordorigin="4420,5446" coordsize="93,93" path="m4420,5446l4428,5469,4431,5493,4428,5516,4420,5539,4513,5493,4420,5446xe" filled="true" fillcolor="#404040" stroked="false">
              <v:path arrowok="t"/>
              <v:fill type="solid"/>
            </v:shape>
            <v:rect style="position:absolute;left:4532;top:8362;width:1425;height:950" filled="true" fillcolor="#cdcdcd" stroked="false">
              <v:fill opacity="32639f" type="solid"/>
            </v:rect>
            <v:shape style="position:absolute;left:6869;top:-3651;width:2160;height:1440" coordorigin="6869,-3651" coordsize="2160,1440" path="m5957,8362l5957,8362,4532,8362,4532,8362m5957,9312l5957,9312,5957,8362e" filled="false" stroked="true" strokeweight=".164947pt" strokecolor="#cdcdcd">
              <v:path arrowok="t"/>
              <v:stroke dashstyle="solid"/>
            </v:shape>
            <v:shape style="position:absolute;left:4513;top:8343;width:1425;height:950" type="#_x0000_t75" stroked="false">
              <v:imagedata r:id="rId18" o:title=""/>
            </v:shape>
            <v:rect style="position:absolute;left:4513;top:8343;width:1425;height:950" filled="false" stroked="true" strokeweight=".164947pt" strokecolor="#404040">
              <v:stroke dashstyle="solid"/>
            </v:rect>
            <v:shape style="position:absolute;left:5938;top:8462;width:1593;height:357" coordorigin="5938,8462" coordsize="1593,357" path="m5938,8818l6176,8818,6176,8462,7530,8462e" filled="false" stroked="true" strokeweight=".65979pt" strokecolor="#404040">
              <v:path arrowok="t"/>
              <v:stroke dashstyle="solid"/>
            </v:shape>
            <v:shape style="position:absolute;left:7601;top:8106;width:1663;height:713" type="#_x0000_t75" stroked="false">
              <v:imagedata r:id="rId20" o:title=""/>
            </v:shape>
            <v:shape style="position:absolute;left:7508;top:8415;width:93;height:93" coordorigin="7508,8415" coordsize="93,93" path="m7508,8415l7516,8438,7519,8462,7516,8485,7508,8508,7601,8462,7508,8415xe" filled="true" fillcolor="#404040" stroked="false">
              <v:path arrowok="t"/>
              <v:fill type="solid"/>
            </v:shape>
            <v:rect style="position:absolute;left:4532;top:9906;width:1425;height:950" filled="true" fillcolor="#cdcdcd" stroked="false">
              <v:fill opacity="32639f" type="solid"/>
            </v:rect>
            <v:shape style="position:absolute;left:6869;top:-1311;width:2160;height:1440" coordorigin="6869,-1311" coordsize="2160,1440" path="m5957,9906l5957,9906,4532,9906,4532,9906m5957,10856l5957,10856,5957,9906e" filled="false" stroked="true" strokeweight=".164947pt" strokecolor="#cdcdcd">
              <v:path arrowok="t"/>
              <v:stroke dashstyle="solid"/>
            </v:shape>
            <v:shape style="position:absolute;left:4513;top:9887;width:1425;height:950" type="#_x0000_t75" stroked="false">
              <v:imagedata r:id="rId18" o:title=""/>
            </v:shape>
            <v:rect style="position:absolute;left:4513;top:9887;width:1425;height:950" filled="false" stroked="true" strokeweight=".164947pt" strokecolor="#404040">
              <v:stroke dashstyle="solid"/>
            </v:rect>
            <v:line style="position:absolute" from="5226,9293" to="5226,9817" stroked="true" strokeweight=".65979pt" strokecolor="#404040">
              <v:stroke dashstyle="solid"/>
            </v:line>
            <v:shape style="position:absolute;left:5179;top:9794;width:93;height:93" coordorigin="5179,9794" coordsize="93,93" path="m5179,9794l5226,9887,5266,9805,5226,9805,5202,9802,5179,9794xm5272,9794l5249,9802,5226,9805,5266,9805,5272,9794xe" filled="true" fillcolor="#404040" stroked="false">
              <v:path arrowok="t"/>
              <v:fill type="solid"/>
            </v:shape>
            <v:rect style="position:absolute;left:1207;top:8362;width:1663;height:950" filled="true" fillcolor="#cdcdcd" stroked="false">
              <v:fill opacity="32639f" type="solid"/>
            </v:rect>
            <v:shape style="position:absolute;left:1829;top:-3651;width:2520;height:1440" coordorigin="1829,-3651" coordsize="2520,1440" path="m2869,8362l2869,8362,1207,8362,1207,8362m2869,9312l2869,9312,2869,8362e" filled="false" stroked="true" strokeweight=".164947pt" strokecolor="#cdcdcd">
              <v:path arrowok="t"/>
              <v:stroke dashstyle="solid"/>
            </v:shape>
            <v:shape style="position:absolute;left:1188;top:8343;width:1663;height:950" type="#_x0000_t75" stroked="false">
              <v:imagedata r:id="rId19" o:title=""/>
            </v:shape>
            <v:rect style="position:absolute;left:1188;top:8343;width:1663;height:950" filled="false" stroked="true" strokeweight=".164947pt" strokecolor="#404040">
              <v:stroke dashstyle="solid"/>
            </v:rect>
            <v:line style="position:absolute" from="2850,8818" to="4443,8818" stroked="true" strokeweight=".65979pt" strokecolor="#404040">
              <v:stroke dashstyle="solid"/>
            </v:line>
            <v:shape style="position:absolute;left:4420;top:8772;width:93;height:93" coordorigin="4420,8772" coordsize="93,93" path="m4420,8772l4428,8794,4431,8818,4428,8842,4420,8865,4513,8818,4420,8772xe" filled="true" fillcolor="#404040" stroked="false">
              <v:path arrowok="t"/>
              <v:fill type="solid"/>
            </v:shape>
            <v:rect style="position:absolute;left:1207;top:9431;width:1663;height:297" filled="true" fillcolor="#cdcdcd" stroked="false">
              <v:fill opacity="32639f" type="solid"/>
            </v:rect>
            <v:shape style="position:absolute;left:1829;top:-2031;width:2520;height:450" coordorigin="1829,-2031" coordsize="2520,450" path="m2869,9431l2869,9431,1207,9431,1207,9431m2869,9728l2869,9728,2869,9431e" filled="false" stroked="true" strokeweight=".164947pt" strokecolor="#cdcdcd">
              <v:path arrowok="t"/>
              <v:stroke dashstyle="solid"/>
            </v:shape>
            <v:shape style="position:absolute;left:1188;top:9412;width:1663;height:297" type="#_x0000_t75" stroked="false">
              <v:imagedata r:id="rId21" o:title=""/>
            </v:shape>
            <v:rect style="position:absolute;left:1188;top:9412;width:1663;height:297" filled="false" stroked="true" strokeweight=".164947pt" strokecolor="#404040">
              <v:stroke dashstyle="solid"/>
            </v:rect>
            <v:rect style="position:absolute;left:1207;top:9906;width:1663;height:950" filled="true" fillcolor="#cdcdcd" stroked="false">
              <v:fill opacity="32639f" type="solid"/>
            </v:rect>
            <v:shape style="position:absolute;left:1829;top:-1311;width:2520;height:1440" coordorigin="1829,-1311" coordsize="2520,1440" path="m2869,9906l2869,9906,1207,9906,1207,9906m2869,10856l2869,10856,2869,9906e" filled="false" stroked="true" strokeweight=".164947pt" strokecolor="#cdcdcd">
              <v:path arrowok="t"/>
              <v:stroke dashstyle="solid"/>
            </v:shape>
            <v:shape style="position:absolute;left:1188;top:9887;width:1663;height:950" type="#_x0000_t75" stroked="false">
              <v:imagedata r:id="rId19" o:title=""/>
            </v:shape>
            <v:rect style="position:absolute;left:1188;top:9887;width:1663;height:950" filled="false" stroked="true" strokeweight=".164947pt" strokecolor="#404040">
              <v:stroke dashstyle="solid"/>
            </v:rect>
            <v:line style="position:absolute" from="2019,9709" to="2019,9817" stroked="true" strokeweight=".65979pt" strokecolor="#404040">
              <v:stroke dashstyle="solid"/>
            </v:line>
            <v:shape style="position:absolute;left:1973;top:9794;width:93;height:93" coordorigin="1973,9794" coordsize="93,93" path="m1973,9794l2019,9887,2060,9805,2019,9805,1995,9802,1973,9794xm2065,9794l2043,9802,2019,9805,2060,9805,2065,9794xe" filled="true" fillcolor="#404040" stroked="false">
              <v:path arrowok="t"/>
              <v:fill type="solid"/>
            </v:shape>
            <v:shape style="position:absolute;left:2921;top:9293;width:1830;height:268" coordorigin="2921,9293" coordsize="1830,268" path="m4750,9293l4750,9560,2921,9560e" filled="false" stroked="true" strokeweight=".65979pt" strokecolor="#404040">
              <v:path arrowok="t"/>
              <v:stroke dashstyle="solid"/>
            </v:shape>
            <v:shape style="position:absolute;left:2850;top:9514;width:93;height:93" coordorigin="2850,9514" coordsize="93,93" path="m2943,9514l2850,9560,2943,9607,2935,9584,2932,9560,2935,9537,2943,9514xe" filled="true" fillcolor="#404040" stroked="false">
              <v:path arrowok="t"/>
              <v:fill type="solid"/>
            </v:shape>
            <v:line style="position:absolute" from="2850,10362" to="4443,10362" stroked="true" strokeweight=".65979pt" strokecolor="#404040">
              <v:stroke dashstyle="solid"/>
            </v:line>
            <v:shape style="position:absolute;left:4420;top:10316;width:93;height:93" coordorigin="4420,10316" coordsize="93,93" path="m4420,10316l4428,10338,4431,10362,4428,10386,4420,10408,4513,10362,4420,10316xe" filled="true" fillcolor="#404040" stroked="false">
              <v:path arrowok="t"/>
              <v:fill type="solid"/>
            </v:shape>
            <v:shape style="position:absolute;left:7601;top:9887;width:1663;height:950" type="#_x0000_t75" stroked="false">
              <v:imagedata r:id="rId19" o:title=""/>
            </v:shape>
            <v:line style="position:absolute" from="5938,10362" to="7530,10362" stroked="true" strokeweight=".65979pt" strokecolor="#404040">
              <v:stroke dashstyle="solid"/>
            </v:line>
            <v:shape style="position:absolute;left:7508;top:10316;width:93;height:93" coordorigin="7508,10316" coordsize="93,93" path="m7508,10316l7516,10338,7519,10362,7516,10386,7508,10408,7601,10362,7508,10316xe" filled="true" fillcolor="#404040" stroked="false">
              <v:path arrowok="t"/>
              <v:fill type="solid"/>
            </v:shape>
            <v:rect style="position:absolute;left:4532;top:11331;width:1425;height:950" filled="true" fillcolor="#cdcdcd" stroked="false">
              <v:fill opacity="32639f" type="solid"/>
            </v:rect>
            <v:shape style="position:absolute;left:6869;top:849;width:2160;height:1440" coordorigin="6869,849" coordsize="2160,1440" path="m5957,11331l5957,11331,4532,11331,4532,11331m5957,12281l5957,12281,5957,11331e" filled="false" stroked="true" strokeweight=".164947pt" strokecolor="#cdcdcd">
              <v:path arrowok="t"/>
              <v:stroke dashstyle="solid"/>
            </v:shape>
            <v:shape style="position:absolute;left:4513;top:11312;width:1425;height:950" type="#_x0000_t75" stroked="false">
              <v:imagedata r:id="rId18" o:title=""/>
            </v:shape>
            <v:rect style="position:absolute;left:4513;top:11312;width:1425;height:950" filled="false" stroked="true" strokeweight=".164947pt" strokecolor="#404040">
              <v:stroke dashstyle="solid"/>
            </v:rect>
            <v:line style="position:absolute" from="5938,11787" to="7530,11787" stroked="true" strokeweight=".65979pt" strokecolor="#404040">
              <v:stroke dashstyle="solid"/>
            </v:line>
            <v:shape style="position:absolute;left:7601;top:11312;width:1663;height:950" type="#_x0000_t75" stroked="false">
              <v:imagedata r:id="rId19" o:title=""/>
            </v:shape>
            <v:shape style="position:absolute;left:7508;top:11741;width:93;height:93" coordorigin="7508,11741" coordsize="93,93" path="m7508,11741l7516,11763,7519,11787,7516,11811,7508,11834,7601,11787,7508,11741xe" filled="true" fillcolor="#404040" stroked="false">
              <v:path arrowok="t"/>
              <v:fill type="solid"/>
            </v:shape>
            <v:shape style="position:absolute;left:6480;top:1540;width:360;height:720" coordorigin="6480,1540" coordsize="360,720" path="m4513,12262l4275,12262m4275,12262l4275,11787,4443,11787e" filled="false" stroked="true" strokeweight=".65979pt" strokecolor="#404040">
              <v:path arrowok="t"/>
              <v:stroke dashstyle="shortdash"/>
            </v:shape>
            <v:shape style="position:absolute;left:4420;top:11741;width:93;height:93" coordorigin="4420,11741" coordsize="93,93" path="m4420,11741l4428,11763,4431,11787,4428,11811,4420,11834,4513,11787,4420,11741xe" filled="true" fillcolor="#404040" stroked="false">
              <v:path arrowok="t"/>
              <v:fill type="solid"/>
            </v:shape>
            <v:line style="position:absolute" from="5226,10837" to="5226,11242" stroked="true" strokeweight=".65979pt" strokecolor="#404040">
              <v:stroke dashstyle="solid"/>
            </v:line>
            <v:shape style="position:absolute;left:5179;top:11219;width:93;height:93" coordorigin="5179,11219" coordsize="93,93" path="m5179,11219l5226,11312,5266,11230,5226,11230,5202,11227,5179,11219xm5272,11219l5249,11227,5226,11230,5266,11230,5272,11219xe" filled="true" fillcolor="#404040" stroked="false">
              <v:path arrowok="t"/>
              <v:fill type="solid"/>
            </v:shape>
            <v:rect style="position:absolute;left:4532;top:12756;width:1425;height:950" filled="true" fillcolor="#cdcdcd" stroked="false">
              <v:fill opacity="32639f" type="solid"/>
            </v:rect>
            <v:shape style="position:absolute;left:6869;top:3009;width:2160;height:1440" coordorigin="6869,3009" coordsize="2160,1440" path="m5957,12756l5957,12756,4532,12756,4532,12756m5957,13706l5957,13706,5957,12756e" filled="false" stroked="true" strokeweight=".164947pt" strokecolor="#cdcdcd">
              <v:path arrowok="t"/>
              <v:stroke dashstyle="solid"/>
            </v:shape>
            <v:shape style="position:absolute;left:4513;top:12737;width:1425;height:950" type="#_x0000_t75" stroked="false">
              <v:imagedata r:id="rId18" o:title=""/>
            </v:shape>
            <v:rect style="position:absolute;left:4513;top:12737;width:1425;height:950" filled="false" stroked="true" strokeweight=".164947pt" strokecolor="#404040">
              <v:stroke dashstyle="solid"/>
            </v:rect>
            <v:line style="position:absolute" from="5226,12262" to="5226,12667" stroked="true" strokeweight=".65979pt" strokecolor="#404040">
              <v:stroke dashstyle="solid"/>
            </v:line>
            <v:shape style="position:absolute;left:5179;top:12644;width:93;height:93" coordorigin="5179,12644" coordsize="93,93" path="m5179,12644l5226,12737,5266,12655,5226,12655,5202,12653,5179,12644xm5272,12644l5249,12653,5226,12655,5266,12655,5272,12644xe" filled="true" fillcolor="#404040" stroked="false">
              <v:path arrowok="t"/>
              <v:fill type="solid"/>
            </v:shape>
            <v:shape style="position:absolute;left:5938;top:11906;width:238;height:1307" coordorigin="5938,11906" coordsize="238,1307" path="m5938,13212l6176,13212,6176,11906,6008,11906e" filled="false" stroked="true" strokeweight=".65979pt" strokecolor="#404040">
              <v:path arrowok="t"/>
              <v:stroke dashstyle="shortdash"/>
            </v:shape>
            <v:shape style="position:absolute;left:5938;top:11859;width:93;height:93" coordorigin="5938,11859" coordsize="93,93" path="m6031,11859l5938,11906,6031,11952,6023,11930,6020,11906,6023,11882,6031,11859xe" filled="true" fillcolor="#404040" stroked="false">
              <v:path arrowok="t"/>
              <v:fill type="solid"/>
            </v:shape>
            <v:rect style="position:absolute;left:4532;top:14775;width:1425;height:950" filled="true" fillcolor="#cdcdcd" stroked="false">
              <v:fill opacity="32639f" type="solid"/>
            </v:rect>
            <v:shape style="position:absolute;left:6869;top:6069;width:2160;height:1440" coordorigin="6869,6069" coordsize="2160,1440" path="m5957,14775l5957,14775,4532,14775,4532,14775m5957,15725l5957,15725,5957,14775e" filled="false" stroked="true" strokeweight=".164947pt" strokecolor="#cdcdcd">
              <v:path arrowok="t"/>
              <v:stroke dashstyle="solid"/>
            </v:shape>
            <v:shape style="position:absolute;left:4513;top:14756;width:1425;height:950" type="#_x0000_t75" stroked="false">
              <v:imagedata r:id="rId18" o:title=""/>
            </v:shape>
            <v:rect style="position:absolute;left:4513;top:14756;width:1425;height:950" filled="false" stroked="true" strokeweight=".164947pt" strokecolor="#404040">
              <v:stroke dashstyle="solid"/>
            </v:rect>
            <v:line style="position:absolute" from="5226,13687" to="5226,14686" stroked="true" strokeweight=".65979pt" strokecolor="#404040">
              <v:stroke dashstyle="solid"/>
            </v:line>
            <v:shape style="position:absolute;left:5179;top:14663;width:93;height:93" coordorigin="5179,14663" coordsize="93,93" path="m5179,14663l5226,14756,5266,14674,5226,14674,5202,14672,5179,14663xm5272,14663l5249,14672,5226,14674,5266,14674,5272,14663xe" filled="true" fillcolor="#404040" stroked="false">
              <v:path arrowok="t"/>
              <v:fill type="solid"/>
            </v:shape>
            <v:shape style="position:absolute;left:7601;top:14756;width:1663;height:950" type="#_x0000_t75" stroked="false">
              <v:imagedata r:id="rId19" o:title=""/>
            </v:shape>
            <v:rect style="position:absolute;left:4532;top:16230;width:1425;height:950" filled="true" fillcolor="#cdcdcd" stroked="false">
              <v:fill opacity="32639f" type="solid"/>
            </v:rect>
            <v:shape style="position:absolute;left:6869;top:8274;width:2160;height:1440" coordorigin="6869,8274" coordsize="2160,1440" path="m5957,16230l5957,16230,4532,16230,4532,16230m5957,17180l5957,17180,5957,16230e" filled="false" stroked="true" strokeweight=".164947pt" strokecolor="#cdcdcd">
              <v:path arrowok="t"/>
              <v:stroke dashstyle="shortdot"/>
            </v:shape>
            <v:shape style="position:absolute;left:4513;top:16211;width:1425;height:950" type="#_x0000_t75" stroked="false">
              <v:imagedata r:id="rId18" o:title=""/>
            </v:shape>
            <v:rect style="position:absolute;left:4513;top:16211;width:1425;height:950" filled="false" stroked="true" strokeweight=".164947pt" strokecolor="#404040">
              <v:stroke dashstyle="shortdot"/>
            </v:rect>
            <v:line style="position:absolute" from="5226,15736" to="5226,16141" stroked="true" strokeweight=".65979pt" strokecolor="#404040">
              <v:stroke dashstyle="solid"/>
            </v:line>
            <v:shape style="position:absolute;left:5179;top:16118;width:93;height:93" coordorigin="5179,16118" coordsize="93,93" path="m5179,16118l5226,16211,5266,16129,5226,16129,5202,16126,5179,16118xm5272,16118l5249,16126,5226,16129,5266,16129,5272,16118xe" filled="true" fillcolor="#404040" stroked="false">
              <v:path arrowok="t"/>
              <v:fill type="solid"/>
            </v:shape>
            <v:line style="position:absolute" from="5938,15231" to="7530,15231" stroked="true" strokeweight=".65979pt" strokecolor="#404040">
              <v:stroke dashstyle="solid"/>
            </v:line>
            <v:shape style="position:absolute;left:7508;top:15185;width:93;height:93" coordorigin="7508,15185" coordsize="93,93" path="m7508,15185l7516,15208,7519,15231,7516,15255,7508,15278,7601,15231,7508,15185xe" filled="true" fillcolor="#404040" stroked="false">
              <v:path arrowok="t"/>
              <v:fill type="solid"/>
            </v:shape>
            <v:rect style="position:absolute;left:4532;top:17655;width:1425;height:950" filled="true" fillcolor="#cdcdcd" stroked="false">
              <v:fill opacity="32639f" type="solid"/>
            </v:rect>
            <v:shape style="position:absolute;left:6869;top:10434;width:2160;height:1440" coordorigin="6869,10434" coordsize="2160,1440" path="m5957,17655l5957,17655,4532,17655,4532,17655m5957,18605l5957,18605,5957,17655e" filled="false" stroked="true" strokeweight=".164947pt" strokecolor="#cdcdcd">
              <v:path arrowok="t"/>
              <v:stroke dashstyle="solid"/>
            </v:shape>
            <v:shape style="position:absolute;left:4513;top:17636;width:1425;height:950" type="#_x0000_t75" stroked="false">
              <v:imagedata r:id="rId18" o:title=""/>
            </v:shape>
            <v:rect style="position:absolute;left:4513;top:17636;width:1425;height:950" filled="false" stroked="true" strokeweight=".164947pt" strokecolor="#404040">
              <v:stroke dashstyle="solid"/>
            </v:rect>
            <v:line style="position:absolute" from="5938,18111" to="7530,18111" stroked="true" strokeweight=".65979pt" strokecolor="#404040">
              <v:stroke dashstyle="solid"/>
            </v:line>
            <v:shape style="position:absolute;left:7601;top:17636;width:1663;height:950" type="#_x0000_t75" stroked="false">
              <v:imagedata r:id="rId19" o:title=""/>
            </v:shape>
            <v:shape style="position:absolute;left:7508;top:18065;width:93;height:93" coordorigin="7508,18065" coordsize="93,93" path="m7508,18065l7516,18088,7519,18111,7516,18135,7508,18158,7601,18111,7508,18065xe" filled="true" fillcolor="#404040" stroked="false">
              <v:path arrowok="t"/>
              <v:fill type="solid"/>
            </v:shape>
            <v:line style="position:absolute" from="5226,17161" to="5226,17566" stroked="true" strokeweight=".65979pt" strokecolor="#404040">
              <v:stroke dashstyle="solid"/>
            </v:line>
            <v:shape style="position:absolute;left:5179;top:17543;width:93;height:93" coordorigin="5179,17543" coordsize="93,93" path="m5179,17543l5226,17636,5266,17554,5226,17554,5202,17552,5179,17543xm5272,17543l5249,17552,5226,17554,5266,17554,5272,17543xe" filled="true" fillcolor="#404040" stroked="false">
              <v:path arrowok="t"/>
              <v:fill type="solid"/>
            </v:shape>
            <v:rect style="position:absolute;left:4532;top:19555;width:1425;height:950" filled="true" fillcolor="#cdcdcd" stroked="false">
              <v:fill opacity="32639f" type="solid"/>
            </v:rect>
            <v:shape style="position:absolute;left:6869;top:13314;width:2160;height:1440" coordorigin="6869,13314" coordsize="2160,1440" path="m5957,19555l5957,19555,4532,19555,4532,19555m5957,20505l5957,20505,5957,19555e" filled="false" stroked="true" strokeweight=".164947pt" strokecolor="#cdcdcd">
              <v:path arrowok="t"/>
              <v:stroke dashstyle="solid"/>
            </v:shape>
            <v:shape style="position:absolute;left:4513;top:19536;width:1425;height:950" type="#_x0000_t75" stroked="false">
              <v:imagedata r:id="rId18" o:title=""/>
            </v:shape>
            <v:rect style="position:absolute;left:4513;top:19536;width:1425;height:950" filled="false" stroked="true" strokeweight=".164947pt" strokecolor="#404040">
              <v:stroke dashstyle="solid"/>
            </v:rect>
            <v:line style="position:absolute" from="5938,20011" to="7530,20011" stroked="true" strokeweight=".65979pt" strokecolor="#404040">
              <v:stroke dashstyle="solid"/>
            </v:line>
            <v:shape style="position:absolute;left:7601;top:19536;width:1663;height:950" type="#_x0000_t75" stroked="false">
              <v:imagedata r:id="rId19" o:title=""/>
            </v:shape>
            <v:shape style="position:absolute;left:7508;top:19965;width:93;height:93" coordorigin="7508,19965" coordsize="93,93" path="m7508,19965l7516,19988,7519,20011,7516,20035,7508,20058,7601,20011,7508,19965xe" filled="true" fillcolor="#404040" stroked="false">
              <v:path arrowok="t"/>
              <v:fill type="solid"/>
            </v:shape>
            <v:line style="position:absolute" from="5226,18586" to="5226,19466" stroked="true" strokeweight=".65979pt" strokecolor="#404040">
              <v:stroke dashstyle="solid"/>
            </v:line>
            <v:shape style="position:absolute;left:5179;top:19443;width:93;height:93" coordorigin="5179,19443" coordsize="93,93" path="m5179,19443l5226,19536,5266,19454,5226,19454,5202,19452,5179,19443xm5272,19443l5249,19452,5226,19454,5266,19454,5272,19443xe" filled="true" fillcolor="#404040" stroked="false">
              <v:path arrowok="t"/>
              <v:fill type="solid"/>
            </v:shape>
            <v:rect style="position:absolute;left:4532;top:20981;width:1425;height:950" filled="true" fillcolor="#cdcdcd" stroked="false">
              <v:fill opacity="32639f" type="solid"/>
            </v:rect>
            <v:shape style="position:absolute;left:6869;top:15474;width:2160;height:1440" coordorigin="6869,15474" coordsize="2160,1440" path="m5957,20981l5957,20981,4532,20981,4532,20981m5957,21931l5957,21931,5957,20981e" filled="false" stroked="true" strokeweight=".164947pt" strokecolor="#cdcdcd">
              <v:path arrowok="t"/>
              <v:stroke dashstyle="solid"/>
            </v:shape>
            <v:shape style="position:absolute;left:4513;top:20962;width:1425;height:950" type="#_x0000_t75" stroked="false">
              <v:imagedata r:id="rId18" o:title=""/>
            </v:shape>
            <v:rect style="position:absolute;left:4513;top:20962;width:1425;height:950" filled="false" stroked="true" strokeweight=".164947pt" strokecolor="#404040">
              <v:stroke dashstyle="solid"/>
            </v:rect>
            <v:line style="position:absolute" from="5938,21437" to="7530,21437" stroked="true" strokeweight=".65979pt" strokecolor="#404040">
              <v:stroke dashstyle="solid"/>
            </v:line>
            <v:shape style="position:absolute;left:7601;top:20962;width:1663;height:950" type="#_x0000_t75" stroked="false">
              <v:imagedata r:id="rId19" o:title=""/>
            </v:shape>
            <v:shape style="position:absolute;left:7508;top:21390;width:93;height:93" coordorigin="7508,21390" coordsize="93,93" path="m7508,21390l7516,21413,7519,21437,7516,21460,7508,21483,7601,21437,7508,21390xe" filled="true" fillcolor="#404040" stroked="false">
              <v:path arrowok="t"/>
              <v:fill type="solid"/>
            </v:shape>
            <v:line style="position:absolute" from="5226,20486" to="5226,20891" stroked="true" strokeweight=".65979pt" strokecolor="#404040">
              <v:stroke dashstyle="solid"/>
            </v:line>
            <v:shape style="position:absolute;left:5179;top:20869;width:93;height:93" coordorigin="5179,20869" coordsize="93,93" path="m5179,20869l5226,20962,5266,20880,5226,20880,5202,20877,5179,20869xm5272,20869l5249,20877,5226,20880,5266,20880,5272,20869xe" filled="true" fillcolor="#404040" stroked="false">
              <v:path arrowok="t"/>
              <v:fill type="solid"/>
            </v:shape>
            <v:rect style="position:absolute;left:4532;top:22406;width:1425;height:950" filled="true" fillcolor="#cdcdcd" stroked="false">
              <v:fill opacity="32639f" type="solid"/>
            </v:rect>
            <v:shape style="position:absolute;left:6869;top:17634;width:2160;height:1440" coordorigin="6869,17634" coordsize="2160,1440" path="m5957,22406l5957,22406,4532,22406,4532,22406m5957,23356l5957,23356,5957,22406e" filled="false" stroked="true" strokeweight=".164947pt" strokecolor="#cdcdcd">
              <v:path arrowok="t"/>
              <v:stroke dashstyle="solid"/>
            </v:shape>
            <v:shape style="position:absolute;left:4513;top:22387;width:1425;height:950" type="#_x0000_t75" stroked="false">
              <v:imagedata r:id="rId18" o:title=""/>
            </v:shape>
            <v:rect style="position:absolute;left:4513;top:22387;width:1425;height:950" filled="false" stroked="true" strokeweight=".164947pt" strokecolor="#404040">
              <v:stroke dashstyle="solid"/>
            </v:rect>
            <v:rect style="position:absolute;left:7620;top:22999;width:1663;height:594" filled="true" fillcolor="#cdcdcd" stroked="false">
              <v:fill opacity="32639f" type="solid"/>
            </v:rect>
            <v:shape style="position:absolute;left:11549;top:18534;width:2520;height:900" coordorigin="11549,18534" coordsize="2520,900" path="m9282,22999l9282,22999,7620,22999,7620,22999m9282,23593l9282,23593,9282,22999e" filled="false" stroked="true" strokeweight=".164947pt" strokecolor="#cdcdcd">
              <v:path arrowok="t"/>
              <v:stroke dashstyle="solid"/>
            </v:shape>
            <v:shape style="position:absolute;left:7601;top:22980;width:1663;height:594" type="#_x0000_t75" stroked="false">
              <v:imagedata r:id="rId22" o:title=""/>
            </v:shape>
            <v:rect style="position:absolute;left:7601;top:22980;width:1663;height:594" filled="false" stroked="true" strokeweight=".164947pt" strokecolor="#404040">
              <v:stroke dashstyle="solid"/>
            </v:rect>
            <v:shape style="position:absolute;left:5938;top:22862;width:1593;height:416" coordorigin="5938,22862" coordsize="1593,416" path="m5938,22862l6176,22862,6176,23277,7530,23277e" filled="false" stroked="true" strokeweight=".65979pt" strokecolor="#404040">
              <v:path arrowok="t"/>
              <v:stroke dashstyle="solid"/>
            </v:shape>
            <v:shape style="position:absolute;left:7508;top:23231;width:93;height:93" coordorigin="7508,23231" coordsize="93,93" path="m7508,23231l7516,23254,7519,23277,7516,23301,7508,23324,7601,23277,7508,23231xe" filled="true" fillcolor="#404040" stroked="false">
              <v:path arrowok="t"/>
              <v:fill type="solid"/>
            </v:shape>
            <v:rect style="position:absolute;left:7620;top:22168;width:1663;height:594" filled="true" fillcolor="#cdcdcd" stroked="false">
              <v:fill opacity="32639f" type="solid"/>
            </v:rect>
            <v:shape style="position:absolute;left:11549;top:17274;width:2520;height:900" coordorigin="11549,17274" coordsize="2520,900" path="m9282,22168l9282,22168,7620,22168,7620,22168m9282,22762l9282,22762,9282,22168e" filled="false" stroked="true" strokeweight=".164947pt" strokecolor="#cdcdcd">
              <v:path arrowok="t"/>
              <v:stroke dashstyle="solid"/>
            </v:shape>
            <v:shape style="position:absolute;left:7601;top:22149;width:1663;height:594" type="#_x0000_t75" stroked="false">
              <v:imagedata r:id="rId22" o:title=""/>
            </v:shape>
            <v:rect style="position:absolute;left:7601;top:22149;width:1663;height:594" filled="false" stroked="true" strokeweight=".164947pt" strokecolor="#404040">
              <v:stroke dashstyle="solid"/>
            </v:rect>
            <v:shape style="position:absolute;left:5938;top:22446;width:1593;height:416" coordorigin="5938,22446" coordsize="1593,416" path="m5938,22862l6176,22862,6176,22446,7530,22446e" filled="false" stroked="true" strokeweight=".65979pt" strokecolor="#404040">
              <v:path arrowok="t"/>
              <v:stroke dashstyle="solid"/>
            </v:shape>
            <v:shape style="position:absolute;left:7508;top:22400;width:93;height:93" coordorigin="7508,22400" coordsize="93,93" path="m7508,22400l7516,22422,7519,22446,7516,22470,7508,22492,7601,22446,7508,22400xe" filled="true" fillcolor="#404040" stroked="false">
              <v:path arrowok="t"/>
              <v:fill type="solid"/>
            </v:shape>
            <v:shape style="position:absolute;left:9263;top:22446;width:286;height:476" coordorigin="9263,22446" coordsize="286,476" path="m9263,22446l9382,22446,9382,22921,9549,22921e" filled="false" stroked="true" strokeweight=".65979pt" strokecolor="#404040">
              <v:path arrowok="t"/>
              <v:stroke dashstyle="solid"/>
            </v:shape>
            <v:shape style="position:absolute;left:9620;top:22743;width:594;height:356" type="#_x0000_t75" stroked="false">
              <v:imagedata r:id="rId23" o:title=""/>
            </v:shape>
            <v:shape style="position:absolute;left:9527;top:22875;width:93;height:93" coordorigin="9527,22875" coordsize="93,93" path="m9527,22875l9535,22897,9538,22921,9535,22945,9527,22968,9620,22921,9527,22875xe" filled="true" fillcolor="#404040" stroked="false">
              <v:path arrowok="t"/>
              <v:fill type="solid"/>
            </v:shape>
            <v:shape style="position:absolute;left:7920;top:16885;width:6300;height:2070" coordorigin="7920,16885" coordsize="6300,2070" path="m9263,23277l9382,23277,9382,22921m5226,21912l5226,22316e" filled="false" stroked="true" strokeweight=".65979pt" strokecolor="#404040">
              <v:path arrowok="t"/>
              <v:stroke dashstyle="solid"/>
            </v:shape>
            <v:shape style="position:absolute;left:5179;top:22294;width:93;height:93" coordorigin="5179,22294" coordsize="93,93" path="m5179,22294l5226,22387,5266,22305,5226,22305,5202,22302,5179,22294xm5272,22294l5249,22302,5226,22305,5266,22305,5272,22294xe" filled="true" fillcolor="#404040" stroked="false">
              <v:path arrowok="t"/>
              <v:fill type="solid"/>
            </v:shape>
            <v:rect style="position:absolute;left:4532;top:23831;width:1425;height:950" filled="true" fillcolor="#cdcdcd" stroked="false">
              <v:fill opacity="32639f" type="solid"/>
            </v:rect>
            <v:shape style="position:absolute;left:6869;top:19794;width:2160;height:1440" coordorigin="6869,19794" coordsize="2160,1440" path="m5957,23831l5957,23831,4532,23831,4532,23831m5957,24781l5957,24781,5957,23831e" filled="false" stroked="true" strokeweight=".164947pt" strokecolor="#cdcdcd">
              <v:path arrowok="t"/>
              <v:stroke dashstyle="solid"/>
            </v:shape>
            <v:shape style="position:absolute;left:4513;top:23812;width:1425;height:950" type="#_x0000_t75" stroked="false">
              <v:imagedata r:id="rId18" o:title=""/>
            </v:shape>
            <v:rect style="position:absolute;left:4513;top:23812;width:1425;height:950" filled="false" stroked="true" strokeweight=".164947pt" strokecolor="#404040">
              <v:stroke dashstyle="solid"/>
            </v:rect>
            <v:line style="position:absolute" from="5226,23337" to="5226,23741" stroked="true" strokeweight=".65979pt" strokecolor="#404040">
              <v:stroke dashstyle="solid"/>
            </v:line>
            <v:shape style="position:absolute;left:5179;top:23719;width:93;height:93" coordorigin="5179,23719" coordsize="93,93" path="m5179,23719l5226,23812,5266,23730,5226,23730,5202,23727,5179,23719xm5272,23719l5249,23727,5226,23730,5266,23730,5272,23719xe" filled="true" fillcolor="#404040" stroked="false">
              <v:path arrowok="t"/>
              <v:fill type="solid"/>
            </v:shape>
            <v:rect style="position:absolute;left:1207;top:23831;width:1663;height:950" filled="true" fillcolor="#cdcdcd" stroked="false">
              <v:fill opacity="32639f" type="solid"/>
            </v:rect>
            <v:shape style="position:absolute;left:1829;top:19794;width:2520;height:1440" coordorigin="1829,19794" coordsize="2520,1440" path="m2869,23831l2869,23831,1207,23831,1207,23831m2869,24781l2869,24781,2869,23831e" filled="false" stroked="true" strokeweight=".164947pt" strokecolor="#cdcdcd">
              <v:path arrowok="t"/>
              <v:stroke dashstyle="solid"/>
            </v:shape>
            <v:shape style="position:absolute;left:1188;top:23812;width:1663;height:950" type="#_x0000_t75" stroked="false">
              <v:imagedata r:id="rId19" o:title=""/>
            </v:shape>
            <v:rect style="position:absolute;left:1188;top:23812;width:1663;height:950" filled="false" stroked="true" strokeweight=".164947pt" strokecolor="#404040">
              <v:stroke dashstyle="solid"/>
            </v:rect>
            <v:rect style="position:absolute;left:1207;top:22346;width:1663;height:950" filled="true" fillcolor="#cdcdcd" stroked="false">
              <v:fill opacity="32639f" type="solid"/>
            </v:rect>
            <v:shape style="position:absolute;left:1829;top:17544;width:2520;height:1440" coordorigin="1829,17544" coordsize="2520,1440" path="m2869,22346l2869,22346,1207,22346,1207,22346m2869,23296l2869,23296,2869,22346e" filled="false" stroked="true" strokeweight=".164947pt" strokecolor="#cdcdcd">
              <v:path arrowok="t"/>
              <v:stroke dashstyle="solid"/>
            </v:shape>
            <v:shape style="position:absolute;left:1188;top:22327;width:1663;height:950" type="#_x0000_t75" stroked="false">
              <v:imagedata r:id="rId19" o:title=""/>
            </v:shape>
            <v:rect style="position:absolute;left:1188;top:22327;width:1663;height:950" filled="false" stroked="true" strokeweight=".164947pt" strokecolor="#404040">
              <v:stroke dashstyle="solid"/>
            </v:rect>
            <v:line style="position:absolute" from="4513,24287" to="2921,24287" stroked="true" strokeweight=".65979pt" strokecolor="#404040">
              <v:stroke dashstyle="shortdash"/>
            </v:line>
            <v:shape style="position:absolute;left:2850;top:24240;width:93;height:93" coordorigin="2850,24240" coordsize="93,93" path="m2943,24240l2850,24287,2943,24333,2935,24311,2932,24287,2935,24263,2943,24240xe" filled="true" fillcolor="#404040" stroked="false">
              <v:path arrowok="t"/>
              <v:fill type="solid"/>
            </v:shape>
            <v:line style="position:absolute" from="2019,23812" to="2019,23348" stroked="true" strokeweight=".65979pt" strokecolor="#404040">
              <v:stroke dashstyle="shortdash"/>
            </v:line>
            <v:shape style="position:absolute;left:1973;top:23277;width:93;height:93" coordorigin="1973,23277" coordsize="93,93" path="m2019,23277l1973,23370,1995,23362,2019,23359,2060,23359,2019,23277xm2060,23359l2019,23359,2043,23362,2065,23370,2060,23359xe" filled="true" fillcolor="#404040" stroked="false">
              <v:path arrowok="t"/>
              <v:fill type="solid"/>
            </v:shape>
            <v:shape style="position:absolute;left:2019;top:21437;width:2424;height:891" coordorigin="2019,21437" coordsize="2424,891" path="m2019,22327l2019,21437,4443,21437e" filled="false" stroked="true" strokeweight=".65979pt" strokecolor="#404040">
              <v:path arrowok="t"/>
              <v:stroke dashstyle="shortdash"/>
            </v:shape>
            <v:shape style="position:absolute;left:4420;top:21390;width:93;height:93" coordorigin="4420,21390" coordsize="93,93" path="m4420,21390l4428,21413,4431,21437,4428,21460,4420,21483,4513,21437,4420,21390xe" filled="true" fillcolor="#404040" stroked="false">
              <v:path arrowok="t"/>
              <v:fill type="solid"/>
            </v:shape>
            <v:rect style="position:absolute;left:4532;top:25701;width:1425;height:950" filled="true" fillcolor="#cdcdcd" stroked="false">
              <v:fill opacity="32639f" type="solid"/>
            </v:rect>
            <v:shape style="position:absolute;left:6869;top:22629;width:2160;height:1440" coordorigin="6869,22629" coordsize="2160,1440" path="m5957,25701l5957,25701,4532,25701,4532,25701m5957,26651l5957,26651,5957,25701e" filled="false" stroked="true" strokeweight=".164947pt" strokecolor="#cdcdcd">
              <v:path arrowok="t"/>
              <v:stroke dashstyle="solid"/>
            </v:shape>
            <v:shape style="position:absolute;left:4513;top:25682;width:1425;height:950" type="#_x0000_t75" stroked="false">
              <v:imagedata r:id="rId18" o:title=""/>
            </v:shape>
            <v:rect style="position:absolute;left:4513;top:25682;width:1425;height:950" filled="false" stroked="true" strokeweight=".164947pt" strokecolor="#404040">
              <v:stroke dashstyle="solid"/>
            </v:rect>
            <v:line style="position:absolute" from="5226,24762" to="5226,25612" stroked="true" strokeweight=".65979pt" strokecolor="#404040">
              <v:stroke dashstyle="solid"/>
            </v:line>
            <v:shape style="position:absolute;left:5179;top:25589;width:93;height:93" coordorigin="5179,25589" coordsize="93,93" path="m5179,25589l5226,25682,5266,25600,5226,25600,5202,25598,5179,25589xm5272,25589l5249,25598,5226,25600,5266,25600,5272,25589xe" filled="true" fillcolor="#404040" stroked="false">
              <v:path arrowok="t"/>
              <v:fill type="solid"/>
            </v:shape>
            <v:rect style="position:absolute;left:4532;top:27156;width:1425;height:950" filled="true" fillcolor="#cdcdcd" stroked="false">
              <v:fill opacity="32639f" type="solid"/>
            </v:rect>
            <v:shape style="position:absolute;left:6869;top:24834;width:2160;height:1440" coordorigin="6869,24834" coordsize="2160,1440" path="m5957,27156l5957,27156,4532,27156,4532,27156m5957,28106l5957,28106,5957,27156e" filled="false" stroked="true" strokeweight=".164947pt" strokecolor="#cdcdcd">
              <v:path arrowok="t"/>
              <v:stroke dashstyle="solid"/>
            </v:shape>
            <v:shape style="position:absolute;left:4513;top:27137;width:1425;height:950" type="#_x0000_t75" stroked="false">
              <v:imagedata r:id="rId18" o:title=""/>
            </v:shape>
            <v:rect style="position:absolute;left:4513;top:27137;width:1425;height:950" filled="false" stroked="true" strokeweight=".164947pt" strokecolor="#404040">
              <v:stroke dashstyle="solid"/>
            </v:rect>
            <v:line style="position:absolute" from="5226,26632" to="5226,27067" stroked="true" strokeweight=".65979pt" strokecolor="#404040">
              <v:stroke dashstyle="solid"/>
            </v:line>
            <v:shape style="position:absolute;left:5179;top:27044;width:93;height:93" coordorigin="5179,27044" coordsize="93,93" path="m5179,27044l5226,27137,5266,27055,5226,27055,5202,27052,5179,27044xm5272,27044l5249,27052,5226,27055,5266,27055,5272,27044xe" filled="true" fillcolor="#404040" stroked="false">
              <v:path arrowok="t"/>
              <v:fill type="solid"/>
            </v:shape>
            <v:rect style="position:absolute;left:4532;top:28581;width:1425;height:950" filled="true" fillcolor="#cdcdcd" stroked="false">
              <v:fill opacity="32639f" type="solid"/>
            </v:rect>
            <v:shape style="position:absolute;left:6869;top:26994;width:2160;height:1440" coordorigin="6869,26994" coordsize="2160,1440" path="m5957,28581l5957,28581,4532,28581,4532,28581m5957,29531l5957,29531,5957,28581e" filled="false" stroked="true" strokeweight=".164947pt" strokecolor="#cdcdcd">
              <v:path arrowok="t"/>
              <v:stroke dashstyle="solid"/>
            </v:shape>
            <v:shape style="position:absolute;left:4513;top:28562;width:1425;height:950" type="#_x0000_t75" stroked="false">
              <v:imagedata r:id="rId18" o:title=""/>
            </v:shape>
            <v:rect style="position:absolute;left:4513;top:28562;width:1425;height:950" filled="false" stroked="true" strokeweight=".164947pt" strokecolor="#404040">
              <v:stroke dashstyle="solid"/>
            </v:rect>
            <v:line style="position:absolute" from="5226,28087" to="5226,28492" stroked="true" strokeweight=".65979pt" strokecolor="#404040">
              <v:stroke dashstyle="solid"/>
            </v:line>
            <v:shape style="position:absolute;left:5179;top:28469;width:93;height:93" coordorigin="5179,28469" coordsize="93,93" path="m5179,28469l5226,28562,5266,28480,5226,28480,5202,28478,5179,28469xm5272,28469l5249,28478,5226,28480,5266,28480,5272,28469xe" filled="true" fillcolor="#404040" stroked="false">
              <v:path arrowok="t"/>
              <v:fill type="solid"/>
            </v:shape>
            <v:rect style="position:absolute;left:4532;top:30006;width:1425;height:950" filled="true" fillcolor="#cdcdcd" stroked="false">
              <v:fill opacity="32639f" type="solid"/>
            </v:rect>
            <v:shape style="position:absolute;left:6869;top:29154;width:2160;height:1440" coordorigin="6869,29154" coordsize="2160,1440" path="m5957,30006l5957,30006,4532,30006,4532,30006m5957,30957l5957,30957,5957,30006e" filled="false" stroked="true" strokeweight=".164947pt" strokecolor="#cdcdcd">
              <v:path arrowok="t"/>
              <v:stroke dashstyle="solid"/>
            </v:shape>
            <v:shape style="position:absolute;left:4513;top:29987;width:1425;height:950" type="#_x0000_t75" stroked="false">
              <v:imagedata r:id="rId18" o:title=""/>
            </v:shape>
            <v:rect style="position:absolute;left:4513;top:29987;width:1425;height:950" filled="false" stroked="true" strokeweight=".164947pt" strokecolor="#404040">
              <v:stroke dashstyle="solid"/>
            </v:rect>
            <v:line style="position:absolute" from="5226,29512" to="5226,29917" stroked="true" strokeweight=".65979pt" strokecolor="#404040">
              <v:stroke dashstyle="solid"/>
            </v:line>
            <v:shape style="position:absolute;left:5179;top:29895;width:93;height:93" coordorigin="5179,29895" coordsize="93,93" path="m5179,29895l5226,29987,5266,29906,5226,29906,5202,29903,5179,29895xm5272,29895l5249,29903,5226,29906,5266,29906,5272,29895xe" filled="true" fillcolor="#404040" stroked="false">
              <v:path arrowok="t"/>
              <v:fill type="solid"/>
            </v:shape>
            <v:shape style="position:absolute;left:7601;top:25682;width:1663;height:950" type="#_x0000_t75" stroked="false">
              <v:imagedata r:id="rId19" o:title=""/>
            </v:shape>
            <v:shape style="position:absolute;left:7601;top:27137;width:1663;height:950" type="#_x0000_t75" stroked="false">
              <v:imagedata r:id="rId19" o:title=""/>
            </v:shape>
            <v:shape style="position:absolute;left:7601;top:28562;width:1663;height:950" type="#_x0000_t75" stroked="false">
              <v:imagedata r:id="rId19" o:title=""/>
            </v:shape>
            <v:shape style="position:absolute;left:7601;top:29987;width:1663;height:950" type="#_x0000_t75" stroked="false">
              <v:imagedata r:id="rId19" o:title=""/>
            </v:shape>
            <v:line style="position:absolute" from="5938,26157" to="7530,26157" stroked="true" strokeweight=".65979pt" strokecolor="#404040">
              <v:stroke dashstyle="solid"/>
            </v:line>
            <v:shape style="position:absolute;left:7508;top:26111;width:93;height:93" coordorigin="7508,26111" coordsize="93,93" path="m7508,26111l7516,26134,7519,26157,7516,26181,7508,26204,7601,26157,7508,26111xe" filled="true" fillcolor="#404040" stroked="false">
              <v:path arrowok="t"/>
              <v:fill type="solid"/>
            </v:shape>
            <v:line style="position:absolute" from="5938,27612" to="7530,27612" stroked="true" strokeweight=".65979pt" strokecolor="#404040">
              <v:stroke dashstyle="solid"/>
            </v:line>
            <v:shape style="position:absolute;left:7508;top:27566;width:93;height:93" coordorigin="7508,27566" coordsize="93,93" path="m7508,27566l7516,27588,7519,27612,7516,27636,7508,27659,7601,27612,7508,27566xe" filled="true" fillcolor="#404040" stroked="false">
              <v:path arrowok="t"/>
              <v:fill type="solid"/>
            </v:shape>
            <v:line style="position:absolute" from="5938,29037" to="7530,29037" stroked="true" strokeweight=".65979pt" strokecolor="#404040">
              <v:stroke dashstyle="solid"/>
            </v:line>
            <v:shape style="position:absolute;left:7508;top:28991;width:93;height:93" coordorigin="7508,28991" coordsize="93,93" path="m7508,28991l7516,29014,7519,29037,7516,29061,7508,29084,7601,29037,7508,28991xe" filled="true" fillcolor="#404040" stroked="false">
              <v:path arrowok="t"/>
              <v:fill type="solid"/>
            </v:shape>
            <v:line style="position:absolute" from="5938,30462" to="7530,30462" stroked="true" strokeweight=".65979pt" strokecolor="#404040">
              <v:stroke dashstyle="solid"/>
            </v:line>
            <v:shape style="position:absolute;left:7508;top:30416;width:93;height:93" coordorigin="7508,30416" coordsize="93,93" path="m7508,30416l7516,30439,7519,30462,7516,30486,7508,30509,7601,30462,7508,30416xe" filled="true" fillcolor="#404040" stroked="false">
              <v:path arrowok="t"/>
              <v:fill type="solid"/>
            </v:shape>
            <v:line style="position:absolute" from="5226,7868" to="5226,8273" stroked="true" strokeweight=".65979pt" strokecolor="#404040">
              <v:stroke dashstyle="solid"/>
            </v:line>
            <v:shape style="position:absolute;left:5179;top:8250;width:93;height:93" coordorigin="5179,8250" coordsize="93,93" path="m5179,8250l5226,8343,5266,8261,5226,8261,5202,8258,5179,8250xm5272,8250l5249,8258,5226,8261,5266,8261,5272,8250xe" filled="true" fillcolor="#404040" stroked="false">
              <v:path arrowok="t"/>
              <v:fill type="solid"/>
            </v:shape>
            <v:line style="position:absolute" from="5226,4543" to="5226,4947" stroked="true" strokeweight=".65979pt" strokecolor="#404040">
              <v:stroke dashstyle="solid"/>
            </v:line>
            <v:shape style="position:absolute;left:5179;top:4925;width:93;height:93" coordorigin="5179,4925" coordsize="93,93" path="m5179,4925l5226,5018,5266,4936,5226,4936,5202,4933,5179,4925xm5272,4925l5249,4933,5226,4936,5266,4936,5272,4925xe" filled="true" fillcolor="#404040" stroked="false">
              <v:path arrowok="t"/>
              <v:fill type="solid"/>
            </v:shape>
            <v:line style="position:absolute" from="5226,3118" to="5226,3522" stroked="true" strokeweight=".65979pt" strokecolor="#404040">
              <v:stroke dashstyle="solid"/>
            </v:line>
            <v:shape style="position:absolute;left:5179;top:3500;width:93;height:93" coordorigin="5179,3500" coordsize="93,93" path="m5179,3500l5226,3593,5266,3511,5226,3511,5202,3508,5179,3500xm5272,3500l5249,3508,5226,3511,5266,3511,5272,3500xe" filled="true" fillcolor="#404040" stroked="false">
              <v:path arrowok="t"/>
              <v:fill type="solid"/>
            </v:shape>
            <v:line style="position:absolute" from="5938,5493" to="7530,5493" stroked="true" strokeweight=".65979pt" strokecolor="#404040">
              <v:stroke dashstyle="solid"/>
            </v:line>
            <v:shape style="position:absolute;left:7601;top:5018;width:1663;height:950" type="#_x0000_t75" stroked="false">
              <v:imagedata r:id="rId19" o:title=""/>
            </v:shape>
            <v:shape style="position:absolute;left:7508;top:5446;width:93;height:93" coordorigin="7508,5446" coordsize="93,93" path="m7508,5446l7516,5469,7519,5493,7516,5516,7508,5539,7601,5493,7508,5446xe" filled="true" fillcolor="#404040" stroked="false">
              <v:path arrowok="t"/>
              <v:fill type="solid"/>
            </v:shape>
            <v:rect style="position:absolute;left:435;top:30247;width:1663;height:178" filled="true" fillcolor="#cdcdcd" stroked="false">
              <v:fill opacity="32639f" type="solid"/>
            </v:rect>
            <v:shape style="position:absolute;left:659;top:29518;width:2520;height:271" coordorigin="659,29518" coordsize="2520,271" path="m435,30425l2097,30425,2097,30425m2097,30247l2097,30247,435,30247,435,30247e" filled="false" stroked="true" strokeweight=".164947pt" strokecolor="#cdcdcd">
              <v:path arrowok="t"/>
              <v:stroke dashstyle="solid"/>
            </v:shape>
            <v:line style="position:absolute" from="435,30423" to="435,30426" stroked="true" strokeweight="0pt" strokecolor="#cdcdcd">
              <v:stroke dashstyle="solid"/>
            </v:line>
            <v:line style="position:absolute" from="2097,30425" to="2097,30247" stroked="true" strokeweight=".164947pt" strokecolor="#cdcdcd">
              <v:stroke dashstyle="solid"/>
            </v:line>
            <v:shape style="position:absolute;left:416;top:30228;width:1663;height:178" type="#_x0000_t75" stroked="false">
              <v:imagedata r:id="rId24" o:title=""/>
            </v:shape>
            <v:rect style="position:absolute;left:416;top:30228;width:1663;height:178" filled="false" stroked="true" strokeweight=".164947pt" strokecolor="#404040">
              <v:stroke dashstyle="solid"/>
            </v:rect>
            <v:rect style="position:absolute;left:435;top:30479;width:238;height:128" filled="true" fillcolor="#cdcdcd" stroked="false">
              <v:fill opacity="32639f" type="solid"/>
            </v:rect>
            <v:shape style="position:absolute;left:659;top:29871;width:360;height:195" coordorigin="659,29871" coordsize="360,195" path="m672,30479l672,30479,435,30479,435,30479m672,30608l672,30608,672,30479e" filled="false" stroked="true" strokeweight=".164947pt" strokecolor="#cdcdcd">
              <v:path arrowok="t"/>
              <v:stroke dashstyle="solid"/>
            </v:shape>
            <v:shape style="position:absolute;left:416;top:30460;width:238;height:128" type="#_x0000_t75" stroked="false">
              <v:imagedata r:id="rId25" o:title=""/>
            </v:shape>
            <v:rect style="position:absolute;left:416;top:30460;width:238;height:128" filled="false" stroked="true" strokeweight=".164947pt" strokecolor="#404040">
              <v:stroke dashstyle="solid"/>
            </v:rect>
            <v:rect style="position:absolute;left:435;top:30781;width:238;height:119" filled="true" fillcolor="#cdcdcd" stroked="false">
              <v:fill opacity="32639f" type="solid"/>
            </v:rect>
            <v:shape style="position:absolute;left:435;top:30900;width:238;height:2" coordorigin="435,30900" coordsize="238,0" path="m435,30900l672,30900,672,30900e" filled="false" stroked="true" strokeweight=".164947pt" strokecolor="#cdcdcd">
              <v:path arrowok="t"/>
              <v:stroke dashstyle="solid"/>
            </v:shape>
            <v:line style="position:absolute" from="435,30898" to="435,30901" stroked="true" strokeweight="0pt" strokecolor="#cdcdcd">
              <v:stroke dashstyle="solid"/>
            </v:line>
            <v:shape style="position:absolute;left:672;top:30781;width:2;height:119" coordorigin="672,30781" coordsize="0,119" path="m672,30900l672,30781,672,30781e" filled="false" stroked="true" strokeweight=".164947pt" strokecolor="#cdcdcd">
              <v:path arrowok="t"/>
              <v:stroke dashstyle="solid"/>
            </v:shape>
            <v:shape style="position:absolute;left:416;top:30762;width:238;height:119" type="#_x0000_t75" stroked="false">
              <v:imagedata r:id="rId26" o:title=""/>
            </v:shape>
            <v:rect style="position:absolute;left:416;top:30762;width:238;height:119" filled="false" stroked="true" strokeweight=".164947pt" strokecolor="#404040">
              <v:stroke dashstyle="solid"/>
            </v:rect>
            <v:shape style="position:absolute;left:791;top:30489;width:1307;height:119" coordorigin="791,30489" coordsize="1307,119" path="m2038,30489l850,30489,827,30494,808,30506,796,30525,791,30548,796,30571,808,30590,827,30603,850,30608,2038,30608,2061,30603,2080,30590,2093,30571,2097,30548,2093,30525,2080,30506,2061,30494,2038,30489xe" filled="true" fillcolor="#cdcdcd" stroked="false">
              <v:path arrowok="t"/>
              <v:fill opacity="32639f" type="solid"/>
            </v:shape>
            <v:shape style="position:absolute;left:1225;top:29885;width:1954;height:173" coordorigin="1225,29885" coordsize="1954,173" path="m2038,30489l2038,30489,850,30489,827,30494,808,30506,808,30506m2061,30603l2061,30603,2080,30590,2093,30571,2097,30548,2093,30525,2080,30506,2061,30494,2038,30489e" filled="false" stroked="true" strokeweight=".164947pt" strokecolor="#cdcdcd">
              <v:path arrowok="t"/>
              <v:stroke dashstyle="solid"/>
            </v:shape>
            <v:shape style="position:absolute;left:772;top:30470;width:1306;height:119" type="#_x0000_t75" stroked="false">
              <v:imagedata r:id="rId27" o:title=""/>
            </v:shape>
            <v:shape style="position:absolute;left:772;top:30470;width:1307;height:119" coordorigin="772,30470" coordsize="1307,119" path="m831,30589l2019,30589,2042,30584,2061,30571,2074,30552,2078,30529,2074,30506,2061,30487,2042,30475,2019,30470,831,30470,808,30475,789,30487,777,30506,772,30529,777,30552,789,30571,808,30584,831,30589xe" filled="false" stroked="true" strokeweight=".164947pt" strokecolor="#404040">
              <v:path arrowok="t"/>
              <v:stroke dashstyle="solid"/>
            </v:shape>
            <v:shape style="position:absolute;left:791;top:30781;width:1307;height:119" coordorigin="791,30781" coordsize="1307,119" path="m2038,30781l850,30781,827,30786,808,30798,796,30817,791,30840,796,30864,808,30882,827,30895,850,30900,2038,30900,2061,30895,2080,30882,2093,30864,2097,30840,2093,30817,2080,30798,2061,30786,2038,30781xe" filled="true" fillcolor="#cdcdcd" stroked="false">
              <v:path arrowok="t"/>
              <v:fill opacity="32639f" type="solid"/>
            </v:shape>
            <v:shape style="position:absolute;left:1199;top:30418;width:1980;height:90" coordorigin="1199,30418" coordsize="1980,90" path="m850,30900l2038,30900,2038,30900m791,30840l791,30840,796,30864,808,30882,827,30895,850,30900m2038,30900l2061,30895,2080,30882,2093,30864,2097,30840,2097,30840e" filled="false" stroked="true" strokeweight=".164947pt" strokecolor="#cdcdcd">
              <v:path arrowok="t"/>
              <v:stroke dashstyle="solid"/>
            </v:shape>
            <v:shape style="position:absolute;left:772;top:30762;width:1306;height:119" type="#_x0000_t75" stroked="false">
              <v:imagedata r:id="rId27" o:title=""/>
            </v:shape>
            <v:shape style="position:absolute;left:772;top:30762;width:1307;height:119" coordorigin="772,30762" coordsize="1307,119" path="m831,30881l2019,30881,2042,30876,2061,30863,2074,30845,2078,30821,2074,30798,2061,30779,2042,30767,2019,30762,831,30762,808,30767,789,30779,777,30798,772,30821,777,30845,789,30863,808,30876,831,30881xe" filled="false" stroked="true" strokeweight=".164947pt" strokecolor="#404040">
              <v:path arrowok="t"/>
              <v:stroke dashstyle="solid"/>
            </v:shape>
            <v:rect style="position:absolute;left:7620;top:8956;width:1663;height:713" filled="true" fillcolor="#cdcdcd" stroked="false">
              <v:fill opacity="32639f" type="solid"/>
            </v:rect>
            <v:shape style="position:absolute;left:11549;top:-2751;width:2520;height:1080" coordorigin="11549,-2751" coordsize="2520,1080" path="m9282,8956l9282,8956,7620,8956,7620,8956m9282,9668l9282,9668,9282,8956e" filled="false" stroked="true" strokeweight=".164947pt" strokecolor="#cdcdcd">
              <v:path arrowok="t"/>
              <v:stroke dashstyle="solid"/>
            </v:shape>
            <v:shape style="position:absolute;left:7601;top:8937;width:1663;height:713" type="#_x0000_t75" stroked="false">
              <v:imagedata r:id="rId20" o:title=""/>
            </v:shape>
            <v:rect style="position:absolute;left:7601;top:8937;width:1663;height:713" filled="false" stroked="true" strokeweight=".164947pt" strokecolor="#404040">
              <v:stroke dashstyle="solid"/>
            </v:rect>
            <v:shape style="position:absolute;left:6176;top:8937;width:1355;height:357" coordorigin="6176,8937" coordsize="1355,357" path="m6176,8937l6176,9293,7530,9293e" filled="false" stroked="true" strokeweight=".65979pt" strokecolor="#404040">
              <v:path arrowok="t"/>
              <v:stroke dashstyle="solid"/>
            </v:shape>
            <v:shape style="position:absolute;left:7508;top:9247;width:93;height:93" coordorigin="7508,9247" coordsize="93,93" path="m7508,9247l7516,9269,7519,9293,7516,9317,7508,9340,7601,9293,7508,9247xe" filled="true" fillcolor="#404040" stroked="false">
              <v:path arrowok="t"/>
              <v:fill type="solid"/>
            </v:shape>
            <v:line style="position:absolute" from="6176,8491" to="5938,8491" stroked="true" strokeweight=".65979pt" strokecolor="#404040">
              <v:stroke dashstyle="solid"/>
            </v:line>
            <v:shape style="position:absolute;left:9620;top:9115;width:594;height:356" type="#_x0000_t75" stroked="false">
              <v:imagedata r:id="rId23" o:title=""/>
            </v:shape>
            <v:line style="position:absolute" from="9263,9293" to="9549,9293" stroked="true" strokeweight=".65979pt" strokecolor="#404040">
              <v:stroke dashstyle="solid"/>
            </v:line>
            <v:shape style="position:absolute;left:9527;top:9247;width:93;height:93" coordorigin="9527,9247" coordsize="93,93" path="m9527,9247l9535,9269,9538,9293,9535,9317,9527,9340,9620,9293,9527,9247xe" filled="true" fillcolor="#404040" stroked="false">
              <v:path arrowok="t"/>
              <v:fill type="solid"/>
            </v:shape>
            <v:shape style="position:absolute;left:4274;top:562;width:260;height:423" type="#_x0000_t75" stroked="false">
              <v:imagedata r:id="rId28" o:title=""/>
            </v:shape>
            <v:shape style="position:absolute;left:4274;top:1988;width:260;height:423" type="#_x0000_t75" stroked="false">
              <v:imagedata r:id="rId28" o:title=""/>
            </v:shape>
            <v:shape style="position:absolute;left:4274;top:3413;width:260;height:423" type="#_x0000_t75" stroked="false">
              <v:imagedata r:id="rId28" o:title=""/>
            </v:shape>
            <v:shape style="position:absolute;left:4274;top:4838;width:260;height:423" type="#_x0000_t75" stroked="false">
              <v:imagedata r:id="rId29" o:title=""/>
            </v:shape>
            <v:shape style="position:absolute;left:4274;top:6738;width:260;height:423" type="#_x0000_t75" stroked="false">
              <v:imagedata r:id="rId29" o:title=""/>
            </v:shape>
            <v:shape style="position:absolute;left:4274;top:8163;width:260;height:423" type="#_x0000_t75" stroked="false">
              <v:imagedata r:id="rId30" o:title=""/>
            </v:shape>
            <v:shape style="position:absolute;left:4274;top:9707;width:260;height:423" type="#_x0000_t75" stroked="false">
              <v:imagedata r:id="rId29" o:title=""/>
            </v:shape>
            <v:shape style="position:absolute;left:4274;top:11132;width:260;height:423" type="#_x0000_t75" stroked="false">
              <v:imagedata r:id="rId31" o:title=""/>
            </v:shape>
            <v:shape style="position:absolute;left:4274;top:12557;width:260;height:423" type="#_x0000_t75" stroked="false">
              <v:imagedata r:id="rId31" o:title=""/>
            </v:shape>
            <v:shape style="position:absolute;left:4274;top:14576;width:260;height:423" type="#_x0000_t75" stroked="false">
              <v:imagedata r:id="rId32" o:title=""/>
            </v:shape>
            <v:shape style="position:absolute;left:4274;top:16031;width:260;height:423" type="#_x0000_t75" stroked="false">
              <v:imagedata r:id="rId32" o:title=""/>
            </v:shape>
            <v:shape style="position:absolute;left:4274;top:17456;width:260;height:423" type="#_x0000_t75" stroked="false">
              <v:imagedata r:id="rId32" o:title=""/>
            </v:shape>
            <v:shape style="position:absolute;left:4274;top:19357;width:260;height:423" type="#_x0000_t75" stroked="false">
              <v:imagedata r:id="rId31" o:title=""/>
            </v:shape>
            <v:shape style="position:absolute;left:4274;top:20782;width:260;height:423" type="#_x0000_t75" stroked="false">
              <v:imagedata r:id="rId29" o:title=""/>
            </v:shape>
            <v:shape style="position:absolute;left:4274;top:22207;width:260;height:423" type="#_x0000_t75" stroked="false">
              <v:imagedata r:id="rId29" o:title=""/>
            </v:shape>
            <v:shape style="position:absolute;left:4274;top:23632;width:260;height:423" type="#_x0000_t75" stroked="false">
              <v:imagedata r:id="rId29" o:title=""/>
            </v:shape>
            <v:shape style="position:absolute;left:948;top:23632;width:260;height:404" type="#_x0000_t75" stroked="false">
              <v:imagedata r:id="rId33" o:title=""/>
            </v:shape>
            <v:shape style="position:absolute;left:948;top:22147;width:260;height:404" type="#_x0000_t75" stroked="false">
              <v:imagedata r:id="rId33" o:title=""/>
            </v:shape>
            <v:shape style="position:absolute;left:4274;top:25503;width:260;height:423" type="#_x0000_t75" stroked="false">
              <v:imagedata r:id="rId29" o:title=""/>
            </v:shape>
            <v:shape style="position:absolute;left:4274;top:26957;width:260;height:423" type="#_x0000_t75" stroked="false">
              <v:imagedata r:id="rId29" o:title=""/>
            </v:shape>
            <v:shape style="position:absolute;left:4274;top:28382;width:260;height:423" type="#_x0000_t75" stroked="false">
              <v:imagedata r:id="rId29" o:title=""/>
            </v:shape>
            <v:shape style="position:absolute;left:4274;top:29808;width:260;height:423" type="#_x0000_t75" stroked="false">
              <v:imagedata r:id="rId34" o:title=""/>
            </v:shape>
            <v:shape style="position:absolute;left:7362;top:622;width:260;height:376" type="#_x0000_t75" stroked="false">
              <v:imagedata r:id="rId35" o:title=""/>
            </v:shape>
            <v:shape style="position:absolute;left:7362;top:2037;width:260;height:381" type="#_x0000_t75" stroked="false">
              <v:imagedata r:id="rId36" o:title=""/>
            </v:shape>
            <v:shape style="position:absolute;left:7362;top:3507;width:260;height:360" type="#_x0000_t75" stroked="false">
              <v:imagedata r:id="rId37" o:title=""/>
            </v:shape>
            <v:shape style="position:absolute;left:7332;top:4993;width:290;height:335" type="#_x0000_t75" stroked="false">
              <v:imagedata r:id="rId38" o:title=""/>
            </v:shape>
            <v:shape style="position:absolute;left:7332;top:6854;width:290;height:354" type="#_x0000_t75" stroked="false">
              <v:imagedata r:id="rId39" o:title=""/>
            </v:shape>
            <v:shape style="position:absolute;left:7332;top:7967;width:290;height:333" type="#_x0000_t75" stroked="false">
              <v:imagedata r:id="rId40" o:title=""/>
            </v:shape>
            <v:shape style="position:absolute;left:7332;top:8906;width:290;height:319" type="#_x0000_t75" stroked="false">
              <v:imagedata r:id="rId41" o:title=""/>
            </v:shape>
            <v:shape style="position:absolute;left:7332;top:9786;width:290;height:372" type="#_x0000_t75" stroked="false">
              <v:imagedata r:id="rId42" o:title=""/>
            </v:shape>
            <v:shape style="position:absolute;left:7332;top:11315;width:290;height:323" type="#_x0000_t75" stroked="false">
              <v:imagedata r:id="rId43" o:title=""/>
            </v:shape>
            <v:shape style="position:absolute;left:7332;top:14759;width:290;height:323" type="#_x0000_t75" stroked="false">
              <v:imagedata r:id="rId43" o:title=""/>
            </v:shape>
            <v:shape style="position:absolute;left:7362;top:17587;width:260;height:343" type="#_x0000_t75" stroked="false">
              <v:imagedata r:id="rId44" o:title=""/>
            </v:shape>
            <v:shape style="position:absolute;left:7362;top:19576;width:260;height:319" type="#_x0000_t75" stroked="false">
              <v:imagedata r:id="rId45" o:title=""/>
            </v:shape>
            <v:shape style="position:absolute;left:7332;top:20950;width:290;height:330" type="#_x0000_t75" stroked="false">
              <v:imagedata r:id="rId46" o:title=""/>
            </v:shape>
            <v:shape style="position:absolute;left:7362;top:22058;width:260;height:319" type="#_x0000_t75" stroked="false">
              <v:imagedata r:id="rId47" o:title=""/>
            </v:shape>
            <v:shape style="position:absolute;left:7332;top:22860;width:290;height:319" type="#_x0000_t75" stroked="false">
              <v:imagedata r:id="rId48" o:title=""/>
            </v:shape>
            <v:shape style="position:absolute;left:7332;top:25641;width:290;height:344" type="#_x0000_t75" stroked="false">
              <v:imagedata r:id="rId49" o:title=""/>
            </v:shape>
            <v:shape style="position:absolute;left:7332;top:27140;width:290;height:323" type="#_x0000_t75" stroked="false">
              <v:imagedata r:id="rId43" o:title=""/>
            </v:shape>
            <v:shape style="position:absolute;left:7362;top:28543;width:260;height:330" type="#_x0000_t75" stroked="false">
              <v:imagedata r:id="rId50" o:title=""/>
            </v:shape>
            <v:shape style="position:absolute;left:7362;top:29998;width:260;height:319" type="#_x0000_t75" stroked="false">
              <v:imagedata r:id="rId51" o:title=""/>
            </v:shape>
            <v:shape style="position:absolute;left:948;top:8371;width:260;height:319" type="#_x0000_t75" stroked="false">
              <v:imagedata r:id="rId52" o:title=""/>
            </v:shape>
            <v:shape style="position:absolute;left:919;top:9321;width:290;height:319" type="#_x0000_t75" stroked="false">
              <v:imagedata r:id="rId53" o:title=""/>
            </v:shape>
            <v:shape style="position:absolute;left:919;top:10034;width:290;height:319" type="#_x0000_t75" stroked="false">
              <v:imagedata r:id="rId54" o:title=""/>
            </v:shape>
            <w10:wrap type="none"/>
          </v:group>
        </w:pict>
      </w:r>
    </w:p>
    <w:p>
      <w:pPr>
        <w:spacing w:before="0"/>
        <w:ind w:left="1008" w:right="0" w:firstLine="0"/>
        <w:jc w:val="left"/>
        <w:rPr>
          <w:rFonts w:ascii="Calibri"/>
          <w:sz w:val="12"/>
        </w:rPr>
      </w:pPr>
      <w:r>
        <w:rPr>
          <w:rFonts w:ascii="Calibri"/>
          <w:sz w:val="12"/>
        </w:rPr>
        <w:t>Deliverables</w:t>
      </w:r>
    </w:p>
    <w:p>
      <w:pPr>
        <w:pStyle w:val="BodyText"/>
        <w:spacing w:before="1"/>
        <w:rPr>
          <w:rFonts w:ascii="Calibri"/>
          <w:sz w:val="10"/>
        </w:rPr>
      </w:pPr>
      <w:r>
        <w:rPr/>
        <w:pict>
          <v:group style="position:absolute;margin-left:20.683369pt;margin-top:8.108410pt;width:13.05pt;height:7.2pt;mso-position-horizontal-relative:page;mso-position-vertical-relative:paragraph;z-index:1624;mso-wrap-distance-left:0;mso-wrap-distance-right:0" coordorigin="414,162" coordsize="261,144">
            <v:rect style="position:absolute;left:435;top:183;width:238;height:121" filled="true" fillcolor="#cdcdcd" stroked="false">
              <v:fill opacity="32639f" type="solid"/>
            </v:rect>
            <v:line style="position:absolute" from="672,183" to="435,183" stroked="true" strokeweight=".164947pt" strokecolor="#cdcdcd">
              <v:stroke dashstyle="solid"/>
            </v:line>
            <v:shape style="position:absolute;left:672;top:183;width:2;height:121" coordorigin="672,183" coordsize="0,121" path="m672,304l672,304,672,183e" filled="false" stroked="true" strokeweight=".164947pt" strokecolor="#cdcdcd">
              <v:path arrowok="t"/>
              <v:stroke dashstyle="solid"/>
            </v:shape>
            <v:shape style="position:absolute;left:416;top:164;width:238;height:121" type="#_x0000_t75" stroked="false">
              <v:imagedata r:id="rId25" o:title=""/>
            </v:shape>
            <v:rect style="position:absolute;left:416;top:164;width:238;height:121" filled="false" stroked="true" strokeweight=".164947pt" strokecolor="#404040">
              <v:stroke dashstyle="solid"/>
            </v:rect>
            <w10:wrap type="topAndBottom"/>
          </v:group>
        </w:pict>
      </w:r>
      <w:r>
        <w:rPr/>
        <w:pict>
          <v:group style="position:absolute;margin-left:38.497684pt;margin-top:8.212326pt;width:66.5pt;height:7pt;mso-position-horizontal-relative:page;mso-position-vertical-relative:paragraph;z-index:1672;mso-wrap-distance-left:0;mso-wrap-distance-right:0" coordorigin="770,164" coordsize="1330,140">
            <v:shape style="position:absolute;left:791;top:185;width:1307;height:119" coordorigin="791,185" coordsize="1307,119" path="m2038,185l850,185,827,190,808,203,796,222,791,245,796,268,808,287,827,299,850,304,2038,304,2061,299,2080,287,2093,268,2097,245,2093,222,2080,203,2061,190,2038,185xe" filled="true" fillcolor="#cdcdcd" stroked="false">
              <v:path arrowok="t"/>
              <v:fill opacity="32639f" type="solid"/>
            </v:shape>
            <v:shape style="position:absolute;left:808;top:185;width:1230;height:18" coordorigin="808,185" coordsize="1230,18" path="m2038,185l850,185,827,190,808,203e" filled="false" stroked="true" strokeweight=".164947pt" strokecolor="#cdcdcd">
              <v:path arrowok="t"/>
              <v:stroke dashstyle="solid"/>
            </v:shape>
            <v:shape style="position:absolute;left:2038;top:185;width:60;height:115" coordorigin="2038,185" coordsize="60,115" path="m2061,299l2080,287,2093,268,2097,245,2093,222,2080,203,2061,190,2038,185e" filled="false" stroked="true" strokeweight=".164947pt" strokecolor="#cdcdcd">
              <v:path arrowok="t"/>
              <v:stroke dashstyle="solid"/>
            </v:shape>
            <v:shape style="position:absolute;left:772;top:166;width:1306;height:119" type="#_x0000_t75" stroked="false">
              <v:imagedata r:id="rId27" o:title=""/>
            </v:shape>
            <v:shape style="position:absolute;left:772;top:166;width:1307;height:119" coordorigin="772,166" coordsize="1307,119" path="m831,285l2019,285,2042,280,2061,268,2074,249,2078,226,2074,203,2061,184,2042,171,2019,166,831,166,808,171,789,184,777,203,772,226,777,249,789,268,808,280,831,285xe" filled="false" stroked="true" strokeweight=".164947pt" strokecolor="#404040">
              <v:path arrowok="t"/>
              <v:stroke dashstyle="solid"/>
            </v:shape>
            <v:shape style="position:absolute;left:770;top:165;width:1329;height:140" type="#_x0000_t202" filled="false" stroked="false">
              <v:textbox inset="0,0,0,0">
                <w:txbxContent>
                  <w:p>
                    <w:pPr>
                      <w:spacing w:line="129" w:lineRule="exact" w:before="0"/>
                      <w:ind w:left="246" w:right="0" w:firstLine="0"/>
                      <w:jc w:val="left"/>
                      <w:rPr>
                        <w:rFonts w:ascii="Calibri"/>
                        <w:sz w:val="12"/>
                      </w:rPr>
                    </w:pPr>
                    <w:r>
                      <w:rPr>
                        <w:rFonts w:ascii="Calibri"/>
                        <w:sz w:val="12"/>
                      </w:rPr>
                      <w:t>Other TD Groups</w:t>
                    </w:r>
                  </w:p>
                </w:txbxContent>
              </v:textbox>
              <w10:wrap type="none"/>
            </v:shape>
            <w10:wrap type="topAndBottom"/>
          </v:group>
        </w:pict>
      </w:r>
    </w:p>
    <w:p>
      <w:pPr>
        <w:spacing w:after="0"/>
        <w:rPr>
          <w:rFonts w:ascii="Calibri"/>
          <w:sz w:val="10"/>
        </w:rPr>
        <w:sectPr>
          <w:type w:val="continuous"/>
          <w:pgSz w:w="10470" w:h="31660"/>
          <w:pgMar w:top="1440" w:bottom="280" w:left="120" w:right="120"/>
        </w:sectPr>
      </w:pPr>
    </w:p>
    <w:p>
      <w:pPr>
        <w:spacing w:before="63"/>
        <w:ind w:left="4978" w:right="4920" w:firstLine="0"/>
        <w:jc w:val="center"/>
        <w:rPr>
          <w:rFonts w:ascii="Arial"/>
          <w:sz w:val="52"/>
        </w:rPr>
      </w:pPr>
      <w:bookmarkStart w:name="Page 8" w:id="19"/>
      <w:bookmarkEnd w:id="19"/>
      <w:r>
        <w:rPr/>
      </w:r>
      <w:bookmarkStart w:name="Sheet1" w:id="20"/>
      <w:bookmarkEnd w:id="20"/>
      <w:r>
        <w:rPr/>
      </w:r>
      <w:r>
        <w:rPr>
          <w:rFonts w:ascii="Arial"/>
          <w:sz w:val="52"/>
        </w:rPr>
        <w:t>CAD Process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r>
        <w:rPr/>
        <w:pict>
          <v:group style="position:absolute;margin-left:76.922897pt;margin-top:13.486846pt;width:641.35pt;height:297.4pt;mso-position-horizontal-relative:page;mso-position-vertical-relative:paragraph;z-index:2680;mso-wrap-distance-left:0;mso-wrap-distance-right:0" coordorigin="1538,270" coordsize="12827,5948">
            <v:rect style="position:absolute;left:6984;top:815;width:1483;height:1344" filled="false" stroked="true" strokeweight=".75pt" strokecolor="#000000">
              <v:stroke dashstyle="solid"/>
            </v:rect>
            <v:shape style="position:absolute;left:5501;top:1494;width:1384;height:3764" coordorigin="5501,1494" coordsize="1384,3764" path="m5501,5257l6243,5257,6243,1494,6884,1494e" filled="false" stroked="true" strokeweight=".75pt" strokecolor="#000000">
              <v:path arrowok="t"/>
              <v:stroke dashstyle="solid"/>
            </v:shape>
            <v:shape style="position:absolute;left:6864;top:1434;width:120;height:120" coordorigin="6864,1434" coordsize="120,120" path="m6984,1494l6864,1434,6864,1554,6984,1494xe" filled="true" fillcolor="#000000" stroked="false">
              <v:path arrowok="t"/>
              <v:fill type="solid"/>
            </v:shape>
            <v:shape style="position:absolute;left:3029;top:956;width:3856;height:538" coordorigin="3029,956" coordsize="3856,538" path="m3029,956l5007,956,5007,1494,6884,1494e" filled="false" stroked="true" strokeweight=".75pt" strokecolor="#000000">
              <v:path arrowok="t"/>
              <v:stroke dashstyle="solid"/>
            </v:shape>
            <v:shape style="position:absolute;left:6864;top:1434;width:120;height:120" coordorigin="6864,1434" coordsize="120,120" path="m6984,1494l6864,1434,6864,1554,6984,1494xe" filled="true" fillcolor="#000000" stroked="false">
              <v:path arrowok="t"/>
              <v:fill type="solid"/>
            </v:shape>
            <v:line style="position:absolute" from="8468,1494" to="8615,1494" stroked="true" strokeweight=".75pt" strokecolor="#000000">
              <v:stroke dashstyle="solid"/>
            </v:line>
            <v:rect style="position:absolute;left:8715;top:815;width:1483;height:1344" filled="false" stroked="true" strokeweight=".75pt" strokecolor="#000000">
              <v:stroke dashstyle="solid"/>
            </v:rect>
            <v:shape style="position:absolute;left:8595;top:1434;width:120;height:120" coordorigin="8595,1434" coordsize="120,120" path="m8715,1494l8595,1434,8595,1554,8715,1494xe" filled="true" fillcolor="#000000" stroked="false">
              <v:path arrowok="t"/>
              <v:fill type="solid"/>
            </v:shape>
            <v:line style="position:absolute" from="10198,1494" to="10345,1494" stroked="true" strokeweight=".75pt" strokecolor="#000000">
              <v:stroke dashstyle="solid"/>
            </v:line>
            <v:rect style="position:absolute;left:10445;top:815;width:1483;height:1344" filled="false" stroked="true" strokeweight=".75pt" strokecolor="#000000">
              <v:stroke dashstyle="solid"/>
            </v:rect>
            <v:shape style="position:absolute;left:10325;top:1434;width:120;height:120" coordorigin="10325,1434" coordsize="120,120" path="m10445,1494l10325,1434,10325,1554,10445,1494xe" filled="true" fillcolor="#000000" stroked="false">
              <v:path arrowok="t"/>
              <v:fill type="solid"/>
            </v:shape>
            <v:line style="position:absolute" from="11928,1494" to="12076,1494" stroked="true" strokeweight=".75pt" strokecolor="#000000">
              <v:stroke dashstyle="solid"/>
            </v:line>
            <v:rect style="position:absolute;left:12176;top:815;width:1483;height:1344" filled="false" stroked="true" strokeweight=".75pt" strokecolor="#000000">
              <v:stroke dashstyle="solid"/>
            </v:rect>
            <v:shape style="position:absolute;left:12056;top:1434;width:120;height:120" coordorigin="12056,1434" coordsize="120,120" path="m12176,1494l12056,1434,12056,1554,12176,1494xe" filled="true" fillcolor="#000000" stroked="false">
              <v:path arrowok="t"/>
              <v:fill type="solid"/>
            </v:shape>
            <v:shape style="position:absolute;left:9456;top:412;width:3461;height:404" coordorigin="9456,412" coordsize="3461,404" path="m12917,815l12917,412,9456,412,9456,732e" filled="false" stroked="true" strokeweight=".75pt" strokecolor="#000000">
              <v:path arrowok="t"/>
              <v:stroke dashstyle="shortdash"/>
            </v:shape>
            <v:shape style="position:absolute;left:9396;top:712;width:120;height:120" coordorigin="9396,712" coordsize="120,120" path="m9516,712l9396,712,9456,832,9516,712xe" filled="true" fillcolor="#000000" stroked="false">
              <v:path arrowok="t"/>
              <v:fill type="solid"/>
            </v:shape>
            <v:line style="position:absolute" from="13659,1494" to="13835,1494" stroked="true" strokeweight=".75pt" strokecolor="#000000">
              <v:stroke dashstyle="solid"/>
            </v:line>
            <v:shape style="position:absolute;left:13935;top:1177;width:423;height:617" coordorigin="13935,1177" coordsize="423,617" path="m14146,1177l14253,1219,14295,1268,14328,1330,14350,1404,14357,1486,14350,1568,14328,1641,14295,1704,14253,1752,14146,1794,14090,1783,13997,1704,13964,1641,13942,1568,13935,1486,13942,1404,13964,1330,13997,1268,14039,1219,14146,1177xe" filled="false" stroked="true" strokeweight=".75pt" strokecolor="#000000">
              <v:path arrowok="t"/>
              <v:stroke dashstyle="solid"/>
            </v:shape>
            <v:shape style="position:absolute;left:13815;top:1434;width:120;height:120" coordorigin="13815,1434" coordsize="120,120" path="m13935,1494l13815,1434,13815,1554,13935,1494xe" filled="true" fillcolor="#000000" stroked="false">
              <v:path arrowok="t"/>
              <v:fill type="solid"/>
            </v:shape>
            <v:shape style="position:absolute;left:7769;top:4940;width:423;height:617" coordorigin="7769,4940" coordsize="423,617" path="m7980,4940l8087,4983,8130,5031,8163,5093,8184,5167,8192,5249,8184,5331,8163,5404,8130,5467,8087,5515,7980,5557,7924,5546,7831,5467,7798,5404,7777,5331,7769,5249,7777,5167,7798,5093,7831,5031,7874,4983,7980,4940xe" filled="false" stroked="true" strokeweight=".75pt" strokecolor="#000000">
              <v:path arrowok="t"/>
              <v:stroke dashstyle="solid"/>
            </v:shape>
            <v:shape style="position:absolute;left:8842;top:5197;width:120;height:120" coordorigin="8842,5197" coordsize="120,120" path="m8962,5257l8842,5197,8842,5317,8962,5257xe" filled="true" fillcolor="#000000" stroked="false">
              <v:path arrowok="t"/>
              <v:fill type="solid"/>
            </v:shape>
            <v:rect style="position:absolute;left:8962;top:4578;width:1483;height:1344" filled="false" stroked="true" strokeweight=".75pt" strokecolor="#000000">
              <v:stroke dashstyle="solid"/>
            </v:rect>
            <v:rect style="position:absolute;left:10692;top:4578;width:1483;height:1344" filled="false" stroked="true" strokeweight=".75pt" strokecolor="#000000">
              <v:stroke dashstyle="solid"/>
            </v:rect>
            <v:line style="position:absolute" from="9456,2159" to="11371,4501" stroked="true" strokeweight=".75pt" strokecolor="#000000">
              <v:stroke dashstyle="shortdash"/>
            </v:line>
            <v:shape style="position:absolute;left:11312;top:4447;width:123;height:131" coordorigin="11312,4447" coordsize="123,131" path="m11434,4578l11404,4447,11312,4523,11434,4578xe" filled="true" fillcolor="#000000" stroked="false">
              <v:path arrowok="t"/>
              <v:fill type="solid"/>
            </v:shape>
            <v:line style="position:absolute" from="9456,2159" to="13081,4523" stroked="true" strokeweight=".75pt" strokecolor="#000000">
              <v:stroke dashstyle="shortdash"/>
            </v:line>
            <v:shape style="position:absolute;left:13031;top:4462;width:134;height:116" coordorigin="13031,4462" coordsize="134,116" path="m13164,4578l13097,4462,13031,4563,13164,4578xe" filled="true" fillcolor="#000000" stroked="false">
              <v:path arrowok="t"/>
              <v:fill type="solid"/>
            </v:shape>
            <v:line style="position:absolute" from="10445,5257" to="10592,5257" stroked="true" strokeweight=".75pt" strokecolor="#000000">
              <v:stroke dashstyle="solid"/>
            </v:line>
            <v:shape style="position:absolute;left:10572;top:5197;width:120;height:120" coordorigin="10572,5197" coordsize="120,120" path="m10692,5257l10572,5197,10572,5317,10692,5257xe" filled="true" fillcolor="#000000" stroked="false">
              <v:path arrowok="t"/>
              <v:fill type="solid"/>
            </v:shape>
            <v:line style="position:absolute" from="12176,5257" to="12323,5257" stroked="true" strokeweight=".75pt" strokecolor="#000000">
              <v:stroke dashstyle="solid"/>
            </v:line>
            <v:shape style="position:absolute;left:12303;top:5197;width:120;height:120" coordorigin="12303,5197" coordsize="120,120" path="m12423,5257l12303,5197,12303,5317,12423,5257xe" filled="true" fillcolor="#000000" stroked="false">
              <v:path arrowok="t"/>
              <v:fill type="solid"/>
            </v:shape>
            <v:line style="position:absolute" from="9704,5922" to="9704,6210" stroked="true" strokeweight=".75pt" strokecolor="#000000">
              <v:stroke dashstyle="solid"/>
            </v:line>
            <v:line style="position:absolute" from="13164,6210" to="13164,6039" stroked="true" strokeweight=".75pt" strokecolor="#000000">
              <v:stroke dashstyle="solid"/>
            </v:line>
            <v:shape style="position:absolute;left:13104;top:5939;width:120;height:120" coordorigin="13104,5939" coordsize="120,120" path="m13224,6059l13164,5939,13104,6059,13224,6059xe" filled="true" fillcolor="#000000" stroked="false">
              <v:path arrowok="t"/>
              <v:fill type="solid"/>
            </v:shape>
            <v:rect style="position:absolute;left:1546;top:277;width:1483;height:1344" filled="false" stroked="true" strokeweight=".75pt" strokecolor="#000000">
              <v:stroke dashstyle="solid"/>
            </v:rect>
            <v:line style="position:absolute" from="3029,5257" to="3918,5257" stroked="true" strokeweight=".75pt" strokecolor="#000000">
              <v:stroke dashstyle="solid"/>
            </v:line>
            <v:shape style="position:absolute;left:3898;top:5197;width:120;height:120" coordorigin="3898,5197" coordsize="120,120" path="m4018,5257l3898,5197,3898,5317,4018,5257xe" filled="true" fillcolor="#000000" stroked="false">
              <v:path arrowok="t"/>
              <v:fill type="solid"/>
            </v:shape>
            <v:rect style="position:absolute;left:1546;top:4578;width:1483;height:1344" filled="false" stroked="true" strokeweight=".75pt" strokecolor="#000000">
              <v:stroke dashstyle="solid"/>
            </v:rect>
            <v:rect style="position:absolute;left:4018;top:4578;width:1483;height:1344" filled="false" stroked="true" strokeweight=".75pt" strokecolor="#000000">
              <v:stroke dashstyle="solid"/>
            </v:rect>
            <v:shape style="position:absolute;left:1546;top:4578;width:1484;height:1344" type="#_x0000_t202" filled="false" stroked="false">
              <v:textbox inset="0,0,0,0">
                <w:txbxContent>
                  <w:p>
                    <w:pPr>
                      <w:spacing w:line="240" w:lineRule="auto" w:before="8"/>
                      <w:rPr>
                        <w:rFonts w:ascii="Arial"/>
                        <w:sz w:val="23"/>
                      </w:rPr>
                    </w:pPr>
                  </w:p>
                  <w:p>
                    <w:pPr>
                      <w:spacing w:before="0"/>
                      <w:ind w:left="158" w:right="159" w:firstLine="21"/>
                      <w:jc w:val="both"/>
                      <w:rPr>
                        <w:rFonts w:ascii="Arial"/>
                        <w:sz w:val="20"/>
                      </w:rPr>
                    </w:pPr>
                    <w:r>
                      <w:rPr>
                        <w:rFonts w:ascii="Arial"/>
                        <w:sz w:val="20"/>
                      </w:rPr>
                      <w:t>PM requests design docs from facilities</w:t>
                    </w:r>
                  </w:p>
                </w:txbxContent>
              </v:textbox>
              <w10:wrap type="none"/>
            </v:shape>
            <v:shape style="position:absolute;left:1546;top:277;width:1484;height:1344" type="#_x0000_t202" filled="false" stroked="false">
              <v:textbox inset="0,0,0,0">
                <w:txbxContent>
                  <w:p>
                    <w:pPr>
                      <w:spacing w:before="43"/>
                      <w:ind w:left="53" w:right="52" w:firstLine="0"/>
                      <w:jc w:val="center"/>
                      <w:rPr>
                        <w:rFonts w:ascii="Arial"/>
                        <w:sz w:val="20"/>
                      </w:rPr>
                    </w:pPr>
                    <w:r>
                      <w:rPr>
                        <w:rFonts w:ascii="Arial"/>
                        <w:sz w:val="20"/>
                      </w:rPr>
                      <w:t>CM Submits request for CAD "as Builts" from Andrea</w:t>
                    </w:r>
                  </w:p>
                </w:txbxContent>
              </v:textbox>
              <w10:wrap type="none"/>
            </v:shape>
            <v:shape style="position:absolute;left:4018;top:4578;width:1484;height:1344" type="#_x0000_t202" filled="false" stroked="false">
              <v:textbox inset="0,0,0,0">
                <w:txbxContent>
                  <w:p>
                    <w:pPr>
                      <w:spacing w:line="240" w:lineRule="auto" w:before="8"/>
                      <w:rPr>
                        <w:rFonts w:ascii="Arial"/>
                        <w:sz w:val="23"/>
                      </w:rPr>
                    </w:pPr>
                  </w:p>
                  <w:p>
                    <w:pPr>
                      <w:spacing w:before="0"/>
                      <w:ind w:left="264" w:right="237" w:hanging="27"/>
                      <w:jc w:val="both"/>
                      <w:rPr>
                        <w:rFonts w:ascii="Arial"/>
                        <w:sz w:val="20"/>
                      </w:rPr>
                    </w:pPr>
                    <w:r>
                      <w:rPr>
                        <w:rFonts w:ascii="Arial"/>
                        <w:spacing w:val="-1"/>
                        <w:sz w:val="20"/>
                      </w:rPr>
                      <w:t>Andrea/CM </w:t>
                    </w:r>
                    <w:r>
                      <w:rPr>
                        <w:rFonts w:ascii="Arial"/>
                        <w:sz w:val="20"/>
                      </w:rPr>
                      <w:t>Receive e- Copy from Facilities</w:t>
                    </w:r>
                  </w:p>
                </w:txbxContent>
              </v:textbox>
              <w10:wrap type="none"/>
            </v:shape>
            <v:shape style="position:absolute;left:10445;top:815;width:1484;height:1344" type="#_x0000_t202" filled="false" stroked="false">
              <v:textbox inset="0,0,0,0">
                <w:txbxContent>
                  <w:p>
                    <w:pPr>
                      <w:spacing w:line="240" w:lineRule="auto" w:before="7"/>
                      <w:rPr>
                        <w:rFonts w:ascii="Arial"/>
                        <w:sz w:val="25"/>
                      </w:rPr>
                    </w:pPr>
                  </w:p>
                  <w:p>
                    <w:pPr>
                      <w:spacing w:before="0"/>
                      <w:ind w:left="384" w:right="72" w:hanging="301"/>
                      <w:jc w:val="left"/>
                      <w:rPr>
                        <w:rFonts w:ascii="Arial"/>
                        <w:sz w:val="22"/>
                      </w:rPr>
                    </w:pPr>
                    <w:r>
                      <w:rPr>
                        <w:rFonts w:ascii="Arial"/>
                        <w:sz w:val="22"/>
                      </w:rPr>
                      <w:t>Project Team Review</w:t>
                    </w:r>
                  </w:p>
                </w:txbxContent>
              </v:textbox>
              <w10:wrap type="none"/>
            </v:shape>
            <v:shape style="position:absolute;left:12176;top:815;width:1484;height:1344" type="#_x0000_t202" filled="false" stroked="false">
              <v:textbox inset="0,0,0,0">
                <w:txbxContent>
                  <w:p>
                    <w:pPr>
                      <w:spacing w:line="240" w:lineRule="auto" w:before="7"/>
                      <w:rPr>
                        <w:rFonts w:ascii="Arial"/>
                        <w:sz w:val="25"/>
                      </w:rPr>
                    </w:pPr>
                  </w:p>
                  <w:p>
                    <w:pPr>
                      <w:spacing w:before="0"/>
                      <w:ind w:left="321" w:right="45" w:hanging="260"/>
                      <w:jc w:val="left"/>
                      <w:rPr>
                        <w:rFonts w:ascii="Arial"/>
                        <w:sz w:val="22"/>
                      </w:rPr>
                    </w:pPr>
                    <w:r>
                      <w:rPr>
                        <w:rFonts w:ascii="Arial"/>
                        <w:sz w:val="22"/>
                      </w:rPr>
                      <w:t>Prints Back to Andrea from CM</w:t>
                    </w:r>
                  </w:p>
                </w:txbxContent>
              </v:textbox>
              <w10:wrap type="none"/>
            </v:shape>
            <v:shape style="position:absolute;left:6984;top:815;width:1484;height:1344" type="#_x0000_t202" filled="false" stroked="false">
              <v:textbox inset="0,0,0,0">
                <w:txbxContent>
                  <w:p>
                    <w:pPr>
                      <w:spacing w:line="240" w:lineRule="auto" w:before="7"/>
                      <w:rPr>
                        <w:rFonts w:ascii="Arial"/>
                        <w:sz w:val="25"/>
                      </w:rPr>
                    </w:pPr>
                  </w:p>
                  <w:p>
                    <w:pPr>
                      <w:spacing w:before="0"/>
                      <w:ind w:left="336" w:right="335" w:firstLine="50"/>
                      <w:jc w:val="both"/>
                      <w:rPr>
                        <w:rFonts w:ascii="Arial"/>
                        <w:sz w:val="22"/>
                      </w:rPr>
                    </w:pPr>
                    <w:r>
                      <w:rPr>
                        <w:rFonts w:ascii="Arial"/>
                        <w:sz w:val="22"/>
                      </w:rPr>
                      <w:t>Andrea Formats Prints</w:t>
                    </w:r>
                  </w:p>
                </w:txbxContent>
              </v:textbox>
              <w10:wrap type="none"/>
            </v:shape>
            <v:shape style="position:absolute;left:8715;top:815;width:1484;height:1344" type="#_x0000_t202" filled="false" stroked="false">
              <v:textbox inset="0,0,0,0">
                <w:txbxContent>
                  <w:p>
                    <w:pPr>
                      <w:spacing w:line="240" w:lineRule="auto" w:before="6"/>
                      <w:rPr>
                        <w:rFonts w:ascii="Arial"/>
                        <w:sz w:val="19"/>
                      </w:rPr>
                    </w:pPr>
                  </w:p>
                  <w:p>
                    <w:pPr>
                      <w:spacing w:line="199" w:lineRule="auto" w:before="0"/>
                      <w:ind w:left="201" w:right="198" w:hanging="6"/>
                      <w:jc w:val="center"/>
                      <w:rPr>
                        <w:rFonts w:ascii="Arial"/>
                        <w:sz w:val="22"/>
                      </w:rPr>
                    </w:pPr>
                    <w:r>
                      <w:rPr>
                        <w:rFonts w:ascii="Arial"/>
                        <w:sz w:val="22"/>
                      </w:rPr>
                      <w:t>CM/Client does "mark-ups"</w:t>
                    </w:r>
                  </w:p>
                </w:txbxContent>
              </v:textbox>
              <w10:wrap type="none"/>
            </v:shape>
            <v:shape style="position:absolute;left:8962;top:4578;width:1484;height:1344" type="#_x0000_t202" filled="false" stroked="false">
              <v:textbox inset="0,0,0,0">
                <w:txbxContent>
                  <w:p>
                    <w:pPr>
                      <w:spacing w:line="240" w:lineRule="auto" w:before="7"/>
                      <w:rPr>
                        <w:rFonts w:ascii="Arial"/>
                        <w:sz w:val="25"/>
                      </w:rPr>
                    </w:pPr>
                  </w:p>
                  <w:p>
                    <w:pPr>
                      <w:spacing w:before="0"/>
                      <w:ind w:left="208" w:right="80" w:hanging="108"/>
                      <w:jc w:val="left"/>
                      <w:rPr>
                        <w:rFonts w:ascii="Arial"/>
                        <w:sz w:val="22"/>
                      </w:rPr>
                    </w:pPr>
                    <w:r>
                      <w:rPr>
                        <w:rFonts w:ascii="Arial"/>
                        <w:sz w:val="22"/>
                      </w:rPr>
                      <w:t>Final CAD w/ WP counts</w:t>
                    </w:r>
                  </w:p>
                </w:txbxContent>
              </v:textbox>
              <w10:wrap type="none"/>
            </v:shape>
            <v:shape style="position:absolute;left:10692;top:4578;width:1484;height:1344" type="#_x0000_t202" filled="false" stroked="false">
              <v:textbox inset="0,0,0,0">
                <w:txbxContent>
                  <w:p>
                    <w:pPr>
                      <w:spacing w:line="240" w:lineRule="auto" w:before="7"/>
                      <w:rPr>
                        <w:rFonts w:ascii="Arial"/>
                        <w:sz w:val="25"/>
                      </w:rPr>
                    </w:pPr>
                  </w:p>
                  <w:p>
                    <w:pPr>
                      <w:spacing w:before="0"/>
                      <w:ind w:left="91" w:right="91" w:firstLine="110"/>
                      <w:jc w:val="both"/>
                      <w:rPr>
                        <w:rFonts w:ascii="Arial"/>
                        <w:sz w:val="22"/>
                      </w:rPr>
                    </w:pPr>
                    <w:r>
                      <w:rPr>
                        <w:rFonts w:ascii="Arial"/>
                        <w:sz w:val="22"/>
                      </w:rPr>
                      <w:t>Electronics Design and Voice Design</w:t>
                    </w:r>
                  </w:p>
                </w:txbxContent>
              </v:textbox>
              <w10:wrap type="none"/>
            </v:shape>
            <v:shape style="position:absolute;left:14112;top:1317;width:168;height:247" type="#_x0000_t202" filled="false" stroked="false">
              <v:textbox inset="0,0,0,0">
                <w:txbxContent>
                  <w:p>
                    <w:pPr>
                      <w:spacing w:line="247" w:lineRule="exact" w:before="0"/>
                      <w:ind w:left="0" w:right="0" w:firstLine="0"/>
                      <w:jc w:val="left"/>
                      <w:rPr>
                        <w:rFonts w:ascii="Arial"/>
                        <w:sz w:val="22"/>
                      </w:rPr>
                    </w:pPr>
                    <w:r>
                      <w:rPr>
                        <w:rFonts w:ascii="Arial"/>
                        <w:w w:val="100"/>
                        <w:sz w:val="22"/>
                      </w:rPr>
                      <w:t>A</w:t>
                    </w:r>
                  </w:p>
                </w:txbxContent>
              </v:textbox>
              <w10:wrap type="none"/>
            </v:shape>
            <v:shape style="position:absolute;left:7946;top:5080;width:936;height:247" type="#_x0000_t202" filled="false" stroked="false">
              <v:textbox inset="0,0,0,0">
                <w:txbxContent>
                  <w:p>
                    <w:pPr>
                      <w:tabs>
                        <w:tab w:pos="915" w:val="left" w:leader="none"/>
                      </w:tabs>
                      <w:spacing w:line="247" w:lineRule="exact" w:before="0"/>
                      <w:ind w:left="0" w:right="0" w:firstLine="0"/>
                      <w:jc w:val="left"/>
                      <w:rPr>
                        <w:rFonts w:ascii="Arial"/>
                        <w:sz w:val="22"/>
                      </w:rPr>
                    </w:pPr>
                    <w:r>
                      <w:rPr>
                        <w:rFonts w:ascii="Arial"/>
                        <w:sz w:val="22"/>
                      </w:rPr>
                      <w:t>A </w:t>
                    </w:r>
                    <w:r>
                      <w:rPr>
                        <w:rFonts w:ascii="Arial"/>
                        <w:spacing w:val="-25"/>
                        <w:sz w:val="22"/>
                      </w:rPr>
                      <w:t> </w:t>
                    </w:r>
                    <w:r>
                      <w:rPr>
                        <w:rFonts w:ascii="Arial"/>
                        <w:w w:val="100"/>
                        <w:sz w:val="22"/>
                        <w:u w:val="single"/>
                      </w:rPr>
                      <w:t> </w:t>
                    </w:r>
                    <w:r>
                      <w:rPr>
                        <w:rFonts w:ascii="Arial"/>
                        <w:sz w:val="22"/>
                        <w:u w:val="single"/>
                      </w:rPr>
                      <w:tab/>
                    </w:r>
                  </w:p>
                </w:txbxContent>
              </v:textbox>
              <w10:wrap type="none"/>
            </v:shape>
            <v:shape style="position:absolute;left:12423;top:4578;width:1484;height:1344" type="#_x0000_t202" filled="false" stroked="true" strokeweight=".75pt" strokecolor="#000000">
              <v:textbox inset="0,0,0,0">
                <w:txbxContent>
                  <w:p>
                    <w:pPr>
                      <w:spacing w:line="227" w:lineRule="exact" w:before="182"/>
                      <w:ind w:left="19" w:right="19" w:firstLine="0"/>
                      <w:jc w:val="center"/>
                      <w:rPr>
                        <w:rFonts w:ascii="Arial"/>
                        <w:sz w:val="22"/>
                      </w:rPr>
                    </w:pPr>
                    <w:r>
                      <w:rPr>
                        <w:rFonts w:ascii="Arial"/>
                        <w:sz w:val="22"/>
                      </w:rPr>
                      <w:t>ISP/OSP/CAD</w:t>
                    </w:r>
                  </w:p>
                  <w:p>
                    <w:pPr>
                      <w:spacing w:line="189" w:lineRule="auto" w:before="17"/>
                      <w:ind w:left="280" w:right="278" w:firstLine="0"/>
                      <w:jc w:val="center"/>
                      <w:rPr>
                        <w:rFonts w:ascii="Arial"/>
                        <w:sz w:val="22"/>
                      </w:rPr>
                    </w:pPr>
                    <w:r>
                      <w:rPr>
                        <w:rFonts w:ascii="Arial"/>
                        <w:sz w:val="22"/>
                      </w:rPr>
                      <w:t>quotes to PMO</w:t>
                    </w:r>
                  </w:p>
                </w:txbxContent>
              </v:textbox>
              <v:stroke dashstyle="solid"/>
              <w10:wrap type="none"/>
            </v:shape>
            <w10:wrap type="topAndBottom"/>
          </v:group>
        </w:pict>
      </w:r>
    </w:p>
    <w:sectPr>
      <w:footerReference w:type="default" r:id="rId55"/>
      <w:pgSz w:w="15840" w:h="12240" w:orient="landscape"/>
      <w:pgMar w:footer="0" w:header="0" w:top="1100" w:bottom="280" w:left="14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6pt;margin-top:741.426636pt;width:16pt;height:15.3pt;mso-position-horizontal-relative:page;mso-position-vertical-relative:page;z-index:-4955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22">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20">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19">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18">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17">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16">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15">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13">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12">
    <w:multiLevelType w:val="hybridMultilevel"/>
    <w:lvl w:ilvl="0">
      <w:start w:val="0"/>
      <w:numFmt w:val="bullet"/>
      <w:lvlText w:val=""/>
      <w:lvlJc w:val="left"/>
      <w:pPr>
        <w:ind w:left="253" w:hanging="238"/>
      </w:pPr>
      <w:rPr>
        <w:rFonts w:hint="default" w:ascii="Symbol" w:hAnsi="Symbol" w:eastAsia="Symbol" w:cs="Symbol"/>
        <w:w w:val="101"/>
        <w:sz w:val="13"/>
        <w:szCs w:val="13"/>
      </w:rPr>
    </w:lvl>
    <w:lvl w:ilvl="1">
      <w:start w:val="0"/>
      <w:numFmt w:val="bullet"/>
      <w:lvlText w:val="•"/>
      <w:lvlJc w:val="left"/>
      <w:pPr>
        <w:ind w:left="400" w:hanging="238"/>
      </w:pPr>
      <w:rPr>
        <w:rFonts w:hint="default"/>
      </w:rPr>
    </w:lvl>
    <w:lvl w:ilvl="2">
      <w:start w:val="0"/>
      <w:numFmt w:val="bullet"/>
      <w:lvlText w:val="•"/>
      <w:lvlJc w:val="left"/>
      <w:pPr>
        <w:ind w:left="540" w:hanging="238"/>
      </w:pPr>
      <w:rPr>
        <w:rFonts w:hint="default"/>
      </w:rPr>
    </w:lvl>
    <w:lvl w:ilvl="3">
      <w:start w:val="0"/>
      <w:numFmt w:val="bullet"/>
      <w:lvlText w:val="•"/>
      <w:lvlJc w:val="left"/>
      <w:pPr>
        <w:ind w:left="680" w:hanging="238"/>
      </w:pPr>
      <w:rPr>
        <w:rFonts w:hint="default"/>
      </w:rPr>
    </w:lvl>
    <w:lvl w:ilvl="4">
      <w:start w:val="0"/>
      <w:numFmt w:val="bullet"/>
      <w:lvlText w:val="•"/>
      <w:lvlJc w:val="left"/>
      <w:pPr>
        <w:ind w:left="820" w:hanging="238"/>
      </w:pPr>
      <w:rPr>
        <w:rFonts w:hint="default"/>
      </w:rPr>
    </w:lvl>
    <w:lvl w:ilvl="5">
      <w:start w:val="0"/>
      <w:numFmt w:val="bullet"/>
      <w:lvlText w:val="•"/>
      <w:lvlJc w:val="left"/>
      <w:pPr>
        <w:ind w:left="960" w:hanging="238"/>
      </w:pPr>
      <w:rPr>
        <w:rFonts w:hint="default"/>
      </w:rPr>
    </w:lvl>
    <w:lvl w:ilvl="6">
      <w:start w:val="0"/>
      <w:numFmt w:val="bullet"/>
      <w:lvlText w:val="•"/>
      <w:lvlJc w:val="left"/>
      <w:pPr>
        <w:ind w:left="1100" w:hanging="238"/>
      </w:pPr>
      <w:rPr>
        <w:rFonts w:hint="default"/>
      </w:rPr>
    </w:lvl>
    <w:lvl w:ilvl="7">
      <w:start w:val="0"/>
      <w:numFmt w:val="bullet"/>
      <w:lvlText w:val="•"/>
      <w:lvlJc w:val="left"/>
      <w:pPr>
        <w:ind w:left="1240" w:hanging="238"/>
      </w:pPr>
      <w:rPr>
        <w:rFonts w:hint="default"/>
      </w:rPr>
    </w:lvl>
    <w:lvl w:ilvl="8">
      <w:start w:val="0"/>
      <w:numFmt w:val="bullet"/>
      <w:lvlText w:val="•"/>
      <w:lvlJc w:val="left"/>
      <w:pPr>
        <w:ind w:left="1380" w:hanging="238"/>
      </w:pPr>
      <w:rPr>
        <w:rFonts w:hint="default"/>
      </w:rPr>
    </w:lvl>
  </w:abstractNum>
  <w:abstractNum w:abstractNumId="21">
    <w:multiLevelType w:val="hybridMultilevel"/>
    <w:lvl w:ilvl="0">
      <w:start w:val="0"/>
      <w:numFmt w:val="bullet"/>
      <w:lvlText w:val="-"/>
      <w:lvlJc w:val="left"/>
      <w:pPr>
        <w:ind w:left="303" w:hanging="71"/>
      </w:pPr>
      <w:rPr>
        <w:rFonts w:hint="default" w:ascii="Calibri" w:hAnsi="Calibri" w:eastAsia="Calibri" w:cs="Calibri"/>
        <w:w w:val="101"/>
        <w:sz w:val="13"/>
        <w:szCs w:val="13"/>
      </w:rPr>
    </w:lvl>
    <w:lvl w:ilvl="1">
      <w:start w:val="0"/>
      <w:numFmt w:val="bullet"/>
      <w:lvlText w:val="•"/>
      <w:lvlJc w:val="left"/>
      <w:pPr>
        <w:ind w:left="571" w:hanging="71"/>
      </w:pPr>
      <w:rPr>
        <w:rFonts w:hint="default"/>
      </w:rPr>
    </w:lvl>
    <w:lvl w:ilvl="2">
      <w:start w:val="0"/>
      <w:numFmt w:val="bullet"/>
      <w:lvlText w:val="•"/>
      <w:lvlJc w:val="left"/>
      <w:pPr>
        <w:ind w:left="843" w:hanging="71"/>
      </w:pPr>
      <w:rPr>
        <w:rFonts w:hint="default"/>
      </w:rPr>
    </w:lvl>
    <w:lvl w:ilvl="3">
      <w:start w:val="0"/>
      <w:numFmt w:val="bullet"/>
      <w:lvlText w:val="•"/>
      <w:lvlJc w:val="left"/>
      <w:pPr>
        <w:ind w:left="1115" w:hanging="71"/>
      </w:pPr>
      <w:rPr>
        <w:rFonts w:hint="default"/>
      </w:rPr>
    </w:lvl>
    <w:lvl w:ilvl="4">
      <w:start w:val="0"/>
      <w:numFmt w:val="bullet"/>
      <w:lvlText w:val="•"/>
      <w:lvlJc w:val="left"/>
      <w:pPr>
        <w:ind w:left="1386" w:hanging="71"/>
      </w:pPr>
      <w:rPr>
        <w:rFonts w:hint="default"/>
      </w:rPr>
    </w:lvl>
    <w:lvl w:ilvl="5">
      <w:start w:val="0"/>
      <w:numFmt w:val="bullet"/>
      <w:lvlText w:val="•"/>
      <w:lvlJc w:val="left"/>
      <w:pPr>
        <w:ind w:left="1658" w:hanging="71"/>
      </w:pPr>
      <w:rPr>
        <w:rFonts w:hint="default"/>
      </w:rPr>
    </w:lvl>
    <w:lvl w:ilvl="6">
      <w:start w:val="0"/>
      <w:numFmt w:val="bullet"/>
      <w:lvlText w:val="•"/>
      <w:lvlJc w:val="left"/>
      <w:pPr>
        <w:ind w:left="1930" w:hanging="71"/>
      </w:pPr>
      <w:rPr>
        <w:rFonts w:hint="default"/>
      </w:rPr>
    </w:lvl>
    <w:lvl w:ilvl="7">
      <w:start w:val="0"/>
      <w:numFmt w:val="bullet"/>
      <w:lvlText w:val="•"/>
      <w:lvlJc w:val="left"/>
      <w:pPr>
        <w:ind w:left="2201" w:hanging="71"/>
      </w:pPr>
      <w:rPr>
        <w:rFonts w:hint="default"/>
      </w:rPr>
    </w:lvl>
    <w:lvl w:ilvl="8">
      <w:start w:val="0"/>
      <w:numFmt w:val="bullet"/>
      <w:lvlText w:val="•"/>
      <w:lvlJc w:val="left"/>
      <w:pPr>
        <w:ind w:left="2473" w:hanging="71"/>
      </w:pPr>
      <w:rPr>
        <w:rFonts w:hint="default"/>
      </w:rPr>
    </w:lvl>
  </w:abstractNum>
  <w:abstractNum w:abstractNumId="14">
    <w:multiLevelType w:val="hybridMultilevel"/>
    <w:lvl w:ilvl="0">
      <w:start w:val="0"/>
      <w:numFmt w:val="bullet"/>
      <w:lvlText w:val=""/>
      <w:lvlJc w:val="left"/>
      <w:pPr>
        <w:ind w:left="1331" w:hanging="238"/>
      </w:pPr>
      <w:rPr>
        <w:rFonts w:hint="default" w:ascii="Symbol" w:hAnsi="Symbol" w:eastAsia="Symbol" w:cs="Symbol"/>
        <w:w w:val="101"/>
        <w:sz w:val="13"/>
        <w:szCs w:val="13"/>
      </w:rPr>
    </w:lvl>
    <w:lvl w:ilvl="1">
      <w:start w:val="0"/>
      <w:numFmt w:val="bullet"/>
      <w:lvlText w:val="•"/>
      <w:lvlJc w:val="left"/>
      <w:pPr>
        <w:ind w:left="1473" w:hanging="238"/>
      </w:pPr>
      <w:rPr>
        <w:rFonts w:hint="default"/>
      </w:rPr>
    </w:lvl>
    <w:lvl w:ilvl="2">
      <w:start w:val="0"/>
      <w:numFmt w:val="bullet"/>
      <w:lvlText w:val="•"/>
      <w:lvlJc w:val="left"/>
      <w:pPr>
        <w:ind w:left="1607" w:hanging="238"/>
      </w:pPr>
      <w:rPr>
        <w:rFonts w:hint="default"/>
      </w:rPr>
    </w:lvl>
    <w:lvl w:ilvl="3">
      <w:start w:val="0"/>
      <w:numFmt w:val="bullet"/>
      <w:lvlText w:val="•"/>
      <w:lvlJc w:val="left"/>
      <w:pPr>
        <w:ind w:left="1740" w:hanging="238"/>
      </w:pPr>
      <w:rPr>
        <w:rFonts w:hint="default"/>
      </w:rPr>
    </w:lvl>
    <w:lvl w:ilvl="4">
      <w:start w:val="0"/>
      <w:numFmt w:val="bullet"/>
      <w:lvlText w:val="•"/>
      <w:lvlJc w:val="left"/>
      <w:pPr>
        <w:ind w:left="1874" w:hanging="238"/>
      </w:pPr>
      <w:rPr>
        <w:rFonts w:hint="default"/>
      </w:rPr>
    </w:lvl>
    <w:lvl w:ilvl="5">
      <w:start w:val="0"/>
      <w:numFmt w:val="bullet"/>
      <w:lvlText w:val="•"/>
      <w:lvlJc w:val="left"/>
      <w:pPr>
        <w:ind w:left="2008" w:hanging="238"/>
      </w:pPr>
      <w:rPr>
        <w:rFonts w:hint="default"/>
      </w:rPr>
    </w:lvl>
    <w:lvl w:ilvl="6">
      <w:start w:val="0"/>
      <w:numFmt w:val="bullet"/>
      <w:lvlText w:val="•"/>
      <w:lvlJc w:val="left"/>
      <w:pPr>
        <w:ind w:left="2141" w:hanging="238"/>
      </w:pPr>
      <w:rPr>
        <w:rFonts w:hint="default"/>
      </w:rPr>
    </w:lvl>
    <w:lvl w:ilvl="7">
      <w:start w:val="0"/>
      <w:numFmt w:val="bullet"/>
      <w:lvlText w:val="•"/>
      <w:lvlJc w:val="left"/>
      <w:pPr>
        <w:ind w:left="2275" w:hanging="238"/>
      </w:pPr>
      <w:rPr>
        <w:rFonts w:hint="default"/>
      </w:rPr>
    </w:lvl>
    <w:lvl w:ilvl="8">
      <w:start w:val="0"/>
      <w:numFmt w:val="bullet"/>
      <w:lvlText w:val="•"/>
      <w:lvlJc w:val="left"/>
      <w:pPr>
        <w:ind w:left="2409" w:hanging="238"/>
      </w:pPr>
      <w:rPr>
        <w:rFonts w:hint="default"/>
      </w:rPr>
    </w:lvl>
  </w:abstractNum>
  <w:abstractNum w:abstractNumId="11">
    <w:multiLevelType w:val="hybridMultilevel"/>
    <w:lvl w:ilvl="0">
      <w:start w:val="0"/>
      <w:numFmt w:val="bullet"/>
      <w:lvlText w:val="●"/>
      <w:lvlJc w:val="left"/>
      <w:pPr>
        <w:ind w:left="278" w:hanging="212"/>
      </w:pPr>
      <w:rPr>
        <w:rFonts w:hint="default" w:ascii="Arial" w:hAnsi="Arial" w:eastAsia="Arial" w:cs="Arial"/>
        <w:w w:val="99"/>
        <w:sz w:val="24"/>
        <w:szCs w:val="24"/>
      </w:rPr>
    </w:lvl>
    <w:lvl w:ilvl="1">
      <w:start w:val="0"/>
      <w:numFmt w:val="bullet"/>
      <w:lvlText w:val="•"/>
      <w:lvlJc w:val="left"/>
      <w:pPr>
        <w:ind w:left="782" w:hanging="212"/>
      </w:pPr>
      <w:rPr>
        <w:rFonts w:hint="default"/>
      </w:rPr>
    </w:lvl>
    <w:lvl w:ilvl="2">
      <w:start w:val="0"/>
      <w:numFmt w:val="bullet"/>
      <w:lvlText w:val="•"/>
      <w:lvlJc w:val="left"/>
      <w:pPr>
        <w:ind w:left="1284" w:hanging="212"/>
      </w:pPr>
      <w:rPr>
        <w:rFonts w:hint="default"/>
      </w:rPr>
    </w:lvl>
    <w:lvl w:ilvl="3">
      <w:start w:val="0"/>
      <w:numFmt w:val="bullet"/>
      <w:lvlText w:val="•"/>
      <w:lvlJc w:val="left"/>
      <w:pPr>
        <w:ind w:left="1787" w:hanging="212"/>
      </w:pPr>
      <w:rPr>
        <w:rFonts w:hint="default"/>
      </w:rPr>
    </w:lvl>
    <w:lvl w:ilvl="4">
      <w:start w:val="0"/>
      <w:numFmt w:val="bullet"/>
      <w:lvlText w:val="•"/>
      <w:lvlJc w:val="left"/>
      <w:pPr>
        <w:ind w:left="2289" w:hanging="212"/>
      </w:pPr>
      <w:rPr>
        <w:rFonts w:hint="default"/>
      </w:rPr>
    </w:lvl>
    <w:lvl w:ilvl="5">
      <w:start w:val="0"/>
      <w:numFmt w:val="bullet"/>
      <w:lvlText w:val="•"/>
      <w:lvlJc w:val="left"/>
      <w:pPr>
        <w:ind w:left="2791" w:hanging="212"/>
      </w:pPr>
      <w:rPr>
        <w:rFonts w:hint="default"/>
      </w:rPr>
    </w:lvl>
    <w:lvl w:ilvl="6">
      <w:start w:val="0"/>
      <w:numFmt w:val="bullet"/>
      <w:lvlText w:val="•"/>
      <w:lvlJc w:val="left"/>
      <w:pPr>
        <w:ind w:left="3294" w:hanging="212"/>
      </w:pPr>
      <w:rPr>
        <w:rFonts w:hint="default"/>
      </w:rPr>
    </w:lvl>
    <w:lvl w:ilvl="7">
      <w:start w:val="0"/>
      <w:numFmt w:val="bullet"/>
      <w:lvlText w:val="•"/>
      <w:lvlJc w:val="left"/>
      <w:pPr>
        <w:ind w:left="3796" w:hanging="212"/>
      </w:pPr>
      <w:rPr>
        <w:rFonts w:hint="default"/>
      </w:rPr>
    </w:lvl>
    <w:lvl w:ilvl="8">
      <w:start w:val="0"/>
      <w:numFmt w:val="bullet"/>
      <w:lvlText w:val="•"/>
      <w:lvlJc w:val="left"/>
      <w:pPr>
        <w:ind w:left="4298" w:hanging="212"/>
      </w:pPr>
      <w:rPr>
        <w:rFonts w:hint="default"/>
      </w:rPr>
    </w:lvl>
  </w:abstractNum>
  <w:abstractNum w:abstractNumId="10">
    <w:multiLevelType w:val="hybridMultilevel"/>
    <w:lvl w:ilvl="0">
      <w:start w:val="0"/>
      <w:numFmt w:val="bullet"/>
      <w:lvlText w:val="●"/>
      <w:lvlJc w:val="left"/>
      <w:pPr>
        <w:ind w:left="340" w:hanging="212"/>
      </w:pPr>
      <w:rPr>
        <w:rFonts w:hint="default" w:ascii="Arial" w:hAnsi="Arial" w:eastAsia="Arial" w:cs="Arial"/>
        <w:w w:val="99"/>
        <w:sz w:val="24"/>
        <w:szCs w:val="24"/>
      </w:rPr>
    </w:lvl>
    <w:lvl w:ilvl="1">
      <w:start w:val="0"/>
      <w:numFmt w:val="bullet"/>
      <w:lvlText w:val="•"/>
      <w:lvlJc w:val="left"/>
      <w:pPr>
        <w:ind w:left="836" w:hanging="212"/>
      </w:pPr>
      <w:rPr>
        <w:rFonts w:hint="default"/>
      </w:rPr>
    </w:lvl>
    <w:lvl w:ilvl="2">
      <w:start w:val="0"/>
      <w:numFmt w:val="bullet"/>
      <w:lvlText w:val="•"/>
      <w:lvlJc w:val="left"/>
      <w:pPr>
        <w:ind w:left="1332" w:hanging="212"/>
      </w:pPr>
      <w:rPr>
        <w:rFonts w:hint="default"/>
      </w:rPr>
    </w:lvl>
    <w:lvl w:ilvl="3">
      <w:start w:val="0"/>
      <w:numFmt w:val="bullet"/>
      <w:lvlText w:val="•"/>
      <w:lvlJc w:val="left"/>
      <w:pPr>
        <w:ind w:left="1829" w:hanging="212"/>
      </w:pPr>
      <w:rPr>
        <w:rFonts w:hint="default"/>
      </w:rPr>
    </w:lvl>
    <w:lvl w:ilvl="4">
      <w:start w:val="0"/>
      <w:numFmt w:val="bullet"/>
      <w:lvlText w:val="•"/>
      <w:lvlJc w:val="left"/>
      <w:pPr>
        <w:ind w:left="2325" w:hanging="212"/>
      </w:pPr>
      <w:rPr>
        <w:rFonts w:hint="default"/>
      </w:rPr>
    </w:lvl>
    <w:lvl w:ilvl="5">
      <w:start w:val="0"/>
      <w:numFmt w:val="bullet"/>
      <w:lvlText w:val="•"/>
      <w:lvlJc w:val="left"/>
      <w:pPr>
        <w:ind w:left="2821" w:hanging="212"/>
      </w:pPr>
      <w:rPr>
        <w:rFonts w:hint="default"/>
      </w:rPr>
    </w:lvl>
    <w:lvl w:ilvl="6">
      <w:start w:val="0"/>
      <w:numFmt w:val="bullet"/>
      <w:lvlText w:val="•"/>
      <w:lvlJc w:val="left"/>
      <w:pPr>
        <w:ind w:left="3318" w:hanging="212"/>
      </w:pPr>
      <w:rPr>
        <w:rFonts w:hint="default"/>
      </w:rPr>
    </w:lvl>
    <w:lvl w:ilvl="7">
      <w:start w:val="0"/>
      <w:numFmt w:val="bullet"/>
      <w:lvlText w:val="•"/>
      <w:lvlJc w:val="left"/>
      <w:pPr>
        <w:ind w:left="3814" w:hanging="212"/>
      </w:pPr>
      <w:rPr>
        <w:rFonts w:hint="default"/>
      </w:rPr>
    </w:lvl>
    <w:lvl w:ilvl="8">
      <w:start w:val="0"/>
      <w:numFmt w:val="bullet"/>
      <w:lvlText w:val="•"/>
      <w:lvlJc w:val="left"/>
      <w:pPr>
        <w:ind w:left="4310" w:hanging="212"/>
      </w:pPr>
      <w:rPr>
        <w:rFonts w:hint="default"/>
      </w:rPr>
    </w:lvl>
  </w:abstractNum>
  <w:abstractNum w:abstractNumId="9">
    <w:multiLevelType w:val="hybridMultilevel"/>
    <w:lvl w:ilvl="0">
      <w:start w:val="0"/>
      <w:numFmt w:val="bullet"/>
      <w:lvlText w:val="●"/>
      <w:lvlJc w:val="left"/>
      <w:pPr>
        <w:ind w:left="292" w:hanging="212"/>
      </w:pPr>
      <w:rPr>
        <w:rFonts w:hint="default" w:ascii="Arial" w:hAnsi="Arial" w:eastAsia="Arial" w:cs="Arial"/>
        <w:w w:val="99"/>
        <w:sz w:val="24"/>
        <w:szCs w:val="24"/>
      </w:rPr>
    </w:lvl>
    <w:lvl w:ilvl="1">
      <w:start w:val="0"/>
      <w:numFmt w:val="bullet"/>
      <w:lvlText w:val="•"/>
      <w:lvlJc w:val="left"/>
      <w:pPr>
        <w:ind w:left="800" w:hanging="212"/>
      </w:pPr>
      <w:rPr>
        <w:rFonts w:hint="default"/>
      </w:rPr>
    </w:lvl>
    <w:lvl w:ilvl="2">
      <w:start w:val="0"/>
      <w:numFmt w:val="bullet"/>
      <w:lvlText w:val="•"/>
      <w:lvlJc w:val="left"/>
      <w:pPr>
        <w:ind w:left="1300" w:hanging="212"/>
      </w:pPr>
      <w:rPr>
        <w:rFonts w:hint="default"/>
      </w:rPr>
    </w:lvl>
    <w:lvl w:ilvl="3">
      <w:start w:val="0"/>
      <w:numFmt w:val="bullet"/>
      <w:lvlText w:val="•"/>
      <w:lvlJc w:val="left"/>
      <w:pPr>
        <w:ind w:left="1801" w:hanging="212"/>
      </w:pPr>
      <w:rPr>
        <w:rFonts w:hint="default"/>
      </w:rPr>
    </w:lvl>
    <w:lvl w:ilvl="4">
      <w:start w:val="0"/>
      <w:numFmt w:val="bullet"/>
      <w:lvlText w:val="•"/>
      <w:lvlJc w:val="left"/>
      <w:pPr>
        <w:ind w:left="2301" w:hanging="212"/>
      </w:pPr>
      <w:rPr>
        <w:rFonts w:hint="default"/>
      </w:rPr>
    </w:lvl>
    <w:lvl w:ilvl="5">
      <w:start w:val="0"/>
      <w:numFmt w:val="bullet"/>
      <w:lvlText w:val="•"/>
      <w:lvlJc w:val="left"/>
      <w:pPr>
        <w:ind w:left="2801" w:hanging="212"/>
      </w:pPr>
      <w:rPr>
        <w:rFonts w:hint="default"/>
      </w:rPr>
    </w:lvl>
    <w:lvl w:ilvl="6">
      <w:start w:val="0"/>
      <w:numFmt w:val="bullet"/>
      <w:lvlText w:val="•"/>
      <w:lvlJc w:val="left"/>
      <w:pPr>
        <w:ind w:left="3302" w:hanging="212"/>
      </w:pPr>
      <w:rPr>
        <w:rFonts w:hint="default"/>
      </w:rPr>
    </w:lvl>
    <w:lvl w:ilvl="7">
      <w:start w:val="0"/>
      <w:numFmt w:val="bullet"/>
      <w:lvlText w:val="•"/>
      <w:lvlJc w:val="left"/>
      <w:pPr>
        <w:ind w:left="3802" w:hanging="212"/>
      </w:pPr>
      <w:rPr>
        <w:rFonts w:hint="default"/>
      </w:rPr>
    </w:lvl>
    <w:lvl w:ilvl="8">
      <w:start w:val="0"/>
      <w:numFmt w:val="bullet"/>
      <w:lvlText w:val="•"/>
      <w:lvlJc w:val="left"/>
      <w:pPr>
        <w:ind w:left="4302" w:hanging="212"/>
      </w:pPr>
      <w:rPr>
        <w:rFonts w:hint="default"/>
      </w:rPr>
    </w:lvl>
  </w:abstractNum>
  <w:abstractNum w:abstractNumId="8">
    <w:multiLevelType w:val="hybridMultilevel"/>
    <w:lvl w:ilvl="0">
      <w:start w:val="0"/>
      <w:numFmt w:val="bullet"/>
      <w:lvlText w:val="●"/>
      <w:lvlJc w:val="left"/>
      <w:pPr>
        <w:ind w:left="323" w:hanging="212"/>
      </w:pPr>
      <w:rPr>
        <w:rFonts w:hint="default" w:ascii="Arial" w:hAnsi="Arial" w:eastAsia="Arial" w:cs="Arial"/>
        <w:w w:val="99"/>
        <w:sz w:val="24"/>
        <w:szCs w:val="24"/>
      </w:rPr>
    </w:lvl>
    <w:lvl w:ilvl="1">
      <w:start w:val="0"/>
      <w:numFmt w:val="bullet"/>
      <w:lvlText w:val="•"/>
      <w:lvlJc w:val="left"/>
      <w:pPr>
        <w:ind w:left="818" w:hanging="212"/>
      </w:pPr>
      <w:rPr>
        <w:rFonts w:hint="default"/>
      </w:rPr>
    </w:lvl>
    <w:lvl w:ilvl="2">
      <w:start w:val="0"/>
      <w:numFmt w:val="bullet"/>
      <w:lvlText w:val="•"/>
      <w:lvlJc w:val="left"/>
      <w:pPr>
        <w:ind w:left="1316" w:hanging="212"/>
      </w:pPr>
      <w:rPr>
        <w:rFonts w:hint="default"/>
      </w:rPr>
    </w:lvl>
    <w:lvl w:ilvl="3">
      <w:start w:val="0"/>
      <w:numFmt w:val="bullet"/>
      <w:lvlText w:val="•"/>
      <w:lvlJc w:val="left"/>
      <w:pPr>
        <w:ind w:left="1815" w:hanging="212"/>
      </w:pPr>
      <w:rPr>
        <w:rFonts w:hint="default"/>
      </w:rPr>
    </w:lvl>
    <w:lvl w:ilvl="4">
      <w:start w:val="0"/>
      <w:numFmt w:val="bullet"/>
      <w:lvlText w:val="•"/>
      <w:lvlJc w:val="left"/>
      <w:pPr>
        <w:ind w:left="2313" w:hanging="212"/>
      </w:pPr>
      <w:rPr>
        <w:rFonts w:hint="default"/>
      </w:rPr>
    </w:lvl>
    <w:lvl w:ilvl="5">
      <w:start w:val="0"/>
      <w:numFmt w:val="bullet"/>
      <w:lvlText w:val="•"/>
      <w:lvlJc w:val="left"/>
      <w:pPr>
        <w:ind w:left="2811" w:hanging="212"/>
      </w:pPr>
      <w:rPr>
        <w:rFonts w:hint="default"/>
      </w:rPr>
    </w:lvl>
    <w:lvl w:ilvl="6">
      <w:start w:val="0"/>
      <w:numFmt w:val="bullet"/>
      <w:lvlText w:val="•"/>
      <w:lvlJc w:val="left"/>
      <w:pPr>
        <w:ind w:left="3310" w:hanging="212"/>
      </w:pPr>
      <w:rPr>
        <w:rFonts w:hint="default"/>
      </w:rPr>
    </w:lvl>
    <w:lvl w:ilvl="7">
      <w:start w:val="0"/>
      <w:numFmt w:val="bullet"/>
      <w:lvlText w:val="•"/>
      <w:lvlJc w:val="left"/>
      <w:pPr>
        <w:ind w:left="3808" w:hanging="212"/>
      </w:pPr>
      <w:rPr>
        <w:rFonts w:hint="default"/>
      </w:rPr>
    </w:lvl>
    <w:lvl w:ilvl="8">
      <w:start w:val="0"/>
      <w:numFmt w:val="bullet"/>
      <w:lvlText w:val="•"/>
      <w:lvlJc w:val="left"/>
      <w:pPr>
        <w:ind w:left="4306" w:hanging="212"/>
      </w:pPr>
      <w:rPr>
        <w:rFonts w:hint="default"/>
      </w:rPr>
    </w:lvl>
  </w:abstractNum>
  <w:abstractNum w:abstractNumId="7">
    <w:multiLevelType w:val="hybridMultilevel"/>
    <w:lvl w:ilvl="0">
      <w:start w:val="0"/>
      <w:numFmt w:val="bullet"/>
      <w:lvlText w:val="●"/>
      <w:lvlJc w:val="left"/>
      <w:pPr>
        <w:ind w:left="292" w:hanging="212"/>
      </w:pPr>
      <w:rPr>
        <w:rFonts w:hint="default" w:ascii="Arial" w:hAnsi="Arial" w:eastAsia="Arial" w:cs="Arial"/>
        <w:w w:val="99"/>
        <w:sz w:val="24"/>
        <w:szCs w:val="24"/>
      </w:rPr>
    </w:lvl>
    <w:lvl w:ilvl="1">
      <w:start w:val="0"/>
      <w:numFmt w:val="bullet"/>
      <w:lvlText w:val="•"/>
      <w:lvlJc w:val="left"/>
      <w:pPr>
        <w:ind w:left="800" w:hanging="212"/>
      </w:pPr>
      <w:rPr>
        <w:rFonts w:hint="default"/>
      </w:rPr>
    </w:lvl>
    <w:lvl w:ilvl="2">
      <w:start w:val="0"/>
      <w:numFmt w:val="bullet"/>
      <w:lvlText w:val="•"/>
      <w:lvlJc w:val="left"/>
      <w:pPr>
        <w:ind w:left="1300" w:hanging="212"/>
      </w:pPr>
      <w:rPr>
        <w:rFonts w:hint="default"/>
      </w:rPr>
    </w:lvl>
    <w:lvl w:ilvl="3">
      <w:start w:val="0"/>
      <w:numFmt w:val="bullet"/>
      <w:lvlText w:val="•"/>
      <w:lvlJc w:val="left"/>
      <w:pPr>
        <w:ind w:left="1801" w:hanging="212"/>
      </w:pPr>
      <w:rPr>
        <w:rFonts w:hint="default"/>
      </w:rPr>
    </w:lvl>
    <w:lvl w:ilvl="4">
      <w:start w:val="0"/>
      <w:numFmt w:val="bullet"/>
      <w:lvlText w:val="•"/>
      <w:lvlJc w:val="left"/>
      <w:pPr>
        <w:ind w:left="2301" w:hanging="212"/>
      </w:pPr>
      <w:rPr>
        <w:rFonts w:hint="default"/>
      </w:rPr>
    </w:lvl>
    <w:lvl w:ilvl="5">
      <w:start w:val="0"/>
      <w:numFmt w:val="bullet"/>
      <w:lvlText w:val="•"/>
      <w:lvlJc w:val="left"/>
      <w:pPr>
        <w:ind w:left="2801" w:hanging="212"/>
      </w:pPr>
      <w:rPr>
        <w:rFonts w:hint="default"/>
      </w:rPr>
    </w:lvl>
    <w:lvl w:ilvl="6">
      <w:start w:val="0"/>
      <w:numFmt w:val="bullet"/>
      <w:lvlText w:val="•"/>
      <w:lvlJc w:val="left"/>
      <w:pPr>
        <w:ind w:left="3302" w:hanging="212"/>
      </w:pPr>
      <w:rPr>
        <w:rFonts w:hint="default"/>
      </w:rPr>
    </w:lvl>
    <w:lvl w:ilvl="7">
      <w:start w:val="0"/>
      <w:numFmt w:val="bullet"/>
      <w:lvlText w:val="•"/>
      <w:lvlJc w:val="left"/>
      <w:pPr>
        <w:ind w:left="3802" w:hanging="212"/>
      </w:pPr>
      <w:rPr>
        <w:rFonts w:hint="default"/>
      </w:rPr>
    </w:lvl>
    <w:lvl w:ilvl="8">
      <w:start w:val="0"/>
      <w:numFmt w:val="bullet"/>
      <w:lvlText w:val="•"/>
      <w:lvlJc w:val="left"/>
      <w:pPr>
        <w:ind w:left="4302" w:hanging="212"/>
      </w:pPr>
      <w:rPr>
        <w:rFonts w:hint="default"/>
      </w:rPr>
    </w:lvl>
  </w:abstractNum>
  <w:abstractNum w:abstractNumId="6">
    <w:multiLevelType w:val="hybridMultilevel"/>
    <w:lvl w:ilvl="0">
      <w:start w:val="1"/>
      <w:numFmt w:val="decimal"/>
      <w:lvlText w:val="%1."/>
      <w:lvlJc w:val="left"/>
      <w:pPr>
        <w:ind w:left="1180" w:hanging="360"/>
        <w:jc w:val="left"/>
      </w:pPr>
      <w:rPr>
        <w:rFonts w:hint="default" w:ascii="Times New Roman" w:hAnsi="Times New Roman" w:eastAsia="Times New Roman" w:cs="Times New Roman"/>
        <w:spacing w:val="-4"/>
        <w:w w:val="99"/>
        <w:sz w:val="24"/>
        <w:szCs w:val="24"/>
      </w:rPr>
    </w:lvl>
    <w:lvl w:ilvl="1">
      <w:start w:val="1"/>
      <w:numFmt w:val="decimal"/>
      <w:lvlText w:val="%2"/>
      <w:lvlJc w:val="left"/>
      <w:pPr>
        <w:ind w:left="7033" w:hanging="3025"/>
        <w:jc w:val="left"/>
      </w:pPr>
      <w:rPr>
        <w:rFonts w:hint="default" w:ascii="Calibri" w:hAnsi="Calibri" w:eastAsia="Calibri" w:cs="Calibri"/>
        <w:w w:val="101"/>
        <w:position w:val="6"/>
        <w:sz w:val="13"/>
        <w:szCs w:val="13"/>
      </w:rPr>
    </w:lvl>
    <w:lvl w:ilvl="2">
      <w:start w:val="0"/>
      <w:numFmt w:val="bullet"/>
      <w:lvlText w:val="•"/>
      <w:lvlJc w:val="left"/>
      <w:pPr>
        <w:ind w:left="7257" w:hanging="3025"/>
      </w:pPr>
      <w:rPr>
        <w:rFonts w:hint="default"/>
      </w:rPr>
    </w:lvl>
    <w:lvl w:ilvl="3">
      <w:start w:val="0"/>
      <w:numFmt w:val="bullet"/>
      <w:lvlText w:val="•"/>
      <w:lvlJc w:val="left"/>
      <w:pPr>
        <w:ind w:left="7475" w:hanging="3025"/>
      </w:pPr>
      <w:rPr>
        <w:rFonts w:hint="default"/>
      </w:rPr>
    </w:lvl>
    <w:lvl w:ilvl="4">
      <w:start w:val="0"/>
      <w:numFmt w:val="bullet"/>
      <w:lvlText w:val="•"/>
      <w:lvlJc w:val="left"/>
      <w:pPr>
        <w:ind w:left="7693" w:hanging="3025"/>
      </w:pPr>
      <w:rPr>
        <w:rFonts w:hint="default"/>
      </w:rPr>
    </w:lvl>
    <w:lvl w:ilvl="5">
      <w:start w:val="0"/>
      <w:numFmt w:val="bullet"/>
      <w:lvlText w:val="•"/>
      <w:lvlJc w:val="left"/>
      <w:pPr>
        <w:ind w:left="7911" w:hanging="3025"/>
      </w:pPr>
      <w:rPr>
        <w:rFonts w:hint="default"/>
      </w:rPr>
    </w:lvl>
    <w:lvl w:ilvl="6">
      <w:start w:val="0"/>
      <w:numFmt w:val="bullet"/>
      <w:lvlText w:val="•"/>
      <w:lvlJc w:val="left"/>
      <w:pPr>
        <w:ind w:left="8129" w:hanging="3025"/>
      </w:pPr>
      <w:rPr>
        <w:rFonts w:hint="default"/>
      </w:rPr>
    </w:lvl>
    <w:lvl w:ilvl="7">
      <w:start w:val="0"/>
      <w:numFmt w:val="bullet"/>
      <w:lvlText w:val="•"/>
      <w:lvlJc w:val="left"/>
      <w:pPr>
        <w:ind w:left="8347" w:hanging="3025"/>
      </w:pPr>
      <w:rPr>
        <w:rFonts w:hint="default"/>
      </w:rPr>
    </w:lvl>
    <w:lvl w:ilvl="8">
      <w:start w:val="0"/>
      <w:numFmt w:val="bullet"/>
      <w:lvlText w:val="•"/>
      <w:lvlJc w:val="left"/>
      <w:pPr>
        <w:ind w:left="8565" w:hanging="3025"/>
      </w:pPr>
      <w:rPr>
        <w:rFonts w:hint="default"/>
      </w:rPr>
    </w:lvl>
  </w:abstractNum>
  <w:abstractNum w:abstractNumId="5">
    <w:multiLevelType w:val="hybridMultilevel"/>
    <w:lvl w:ilvl="0">
      <w:start w:val="1"/>
      <w:numFmt w:val="decimal"/>
      <w:lvlText w:val="%1."/>
      <w:lvlJc w:val="left"/>
      <w:pPr>
        <w:ind w:left="340" w:hanging="24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1264" w:hanging="240"/>
      </w:pPr>
      <w:rPr>
        <w:rFonts w:hint="default"/>
      </w:rPr>
    </w:lvl>
    <w:lvl w:ilvl="2">
      <w:start w:val="0"/>
      <w:numFmt w:val="bullet"/>
      <w:lvlText w:val="•"/>
      <w:lvlJc w:val="left"/>
      <w:pPr>
        <w:ind w:left="2188" w:hanging="240"/>
      </w:pPr>
      <w:rPr>
        <w:rFonts w:hint="default"/>
      </w:rPr>
    </w:lvl>
    <w:lvl w:ilvl="3">
      <w:start w:val="0"/>
      <w:numFmt w:val="bullet"/>
      <w:lvlText w:val="•"/>
      <w:lvlJc w:val="left"/>
      <w:pPr>
        <w:ind w:left="3112" w:hanging="240"/>
      </w:pPr>
      <w:rPr>
        <w:rFonts w:hint="default"/>
      </w:rPr>
    </w:lvl>
    <w:lvl w:ilvl="4">
      <w:start w:val="0"/>
      <w:numFmt w:val="bullet"/>
      <w:lvlText w:val="•"/>
      <w:lvlJc w:val="left"/>
      <w:pPr>
        <w:ind w:left="4036" w:hanging="240"/>
      </w:pPr>
      <w:rPr>
        <w:rFonts w:hint="default"/>
      </w:rPr>
    </w:lvl>
    <w:lvl w:ilvl="5">
      <w:start w:val="0"/>
      <w:numFmt w:val="bullet"/>
      <w:lvlText w:val="•"/>
      <w:lvlJc w:val="left"/>
      <w:pPr>
        <w:ind w:left="4960" w:hanging="240"/>
      </w:pPr>
      <w:rPr>
        <w:rFonts w:hint="default"/>
      </w:rPr>
    </w:lvl>
    <w:lvl w:ilvl="6">
      <w:start w:val="0"/>
      <w:numFmt w:val="bullet"/>
      <w:lvlText w:val="•"/>
      <w:lvlJc w:val="left"/>
      <w:pPr>
        <w:ind w:left="5884" w:hanging="240"/>
      </w:pPr>
      <w:rPr>
        <w:rFonts w:hint="default"/>
      </w:rPr>
    </w:lvl>
    <w:lvl w:ilvl="7">
      <w:start w:val="0"/>
      <w:numFmt w:val="bullet"/>
      <w:lvlText w:val="•"/>
      <w:lvlJc w:val="left"/>
      <w:pPr>
        <w:ind w:left="6808" w:hanging="240"/>
      </w:pPr>
      <w:rPr>
        <w:rFonts w:hint="default"/>
      </w:rPr>
    </w:lvl>
    <w:lvl w:ilvl="8">
      <w:start w:val="0"/>
      <w:numFmt w:val="bullet"/>
      <w:lvlText w:val="•"/>
      <w:lvlJc w:val="left"/>
      <w:pPr>
        <w:ind w:left="7732" w:hanging="240"/>
      </w:pPr>
      <w:rPr>
        <w:rFonts w:hint="default"/>
      </w:rPr>
    </w:lvl>
  </w:abstractNum>
  <w:abstractNum w:abstractNumId="4">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840" w:hanging="360"/>
      </w:pPr>
      <w:rPr>
        <w:rFonts w:hint="default" w:ascii="Symbol" w:hAnsi="Symbol" w:eastAsia="Symbol" w:cs="Symbol"/>
        <w:w w:val="100"/>
        <w:sz w:val="24"/>
        <w:szCs w:val="24"/>
      </w:rPr>
    </w:lvl>
    <w:lvl w:ilvl="2">
      <w:start w:val="0"/>
      <w:numFmt w:val="bullet"/>
      <w:lvlText w:val="•"/>
      <w:lvlJc w:val="left"/>
      <w:pPr>
        <w:ind w:left="1813" w:hanging="360"/>
      </w:pPr>
      <w:rPr>
        <w:rFonts w:hint="default"/>
      </w:rPr>
    </w:lvl>
    <w:lvl w:ilvl="3">
      <w:start w:val="0"/>
      <w:numFmt w:val="bullet"/>
      <w:lvlText w:val="•"/>
      <w:lvlJc w:val="left"/>
      <w:pPr>
        <w:ind w:left="2786" w:hanging="360"/>
      </w:pPr>
      <w:rPr>
        <w:rFonts w:hint="default"/>
      </w:rPr>
    </w:lvl>
    <w:lvl w:ilvl="4">
      <w:start w:val="0"/>
      <w:numFmt w:val="bullet"/>
      <w:lvlText w:val="•"/>
      <w:lvlJc w:val="left"/>
      <w:pPr>
        <w:ind w:left="3760" w:hanging="360"/>
      </w:pPr>
      <w:rPr>
        <w:rFonts w:hint="default"/>
      </w:rPr>
    </w:lvl>
    <w:lvl w:ilvl="5">
      <w:start w:val="0"/>
      <w:numFmt w:val="bullet"/>
      <w:lvlText w:val="•"/>
      <w:lvlJc w:val="left"/>
      <w:pPr>
        <w:ind w:left="4733" w:hanging="360"/>
      </w:pPr>
      <w:rPr>
        <w:rFonts w:hint="default"/>
      </w:rPr>
    </w:lvl>
    <w:lvl w:ilvl="6">
      <w:start w:val="0"/>
      <w:numFmt w:val="bullet"/>
      <w:lvlText w:val="•"/>
      <w:lvlJc w:val="left"/>
      <w:pPr>
        <w:ind w:left="5706" w:hanging="360"/>
      </w:pPr>
      <w:rPr>
        <w:rFonts w:hint="default"/>
      </w:rPr>
    </w:lvl>
    <w:lvl w:ilvl="7">
      <w:start w:val="0"/>
      <w:numFmt w:val="bullet"/>
      <w:lvlText w:val="•"/>
      <w:lvlJc w:val="left"/>
      <w:pPr>
        <w:ind w:left="6680" w:hanging="360"/>
      </w:pPr>
      <w:rPr>
        <w:rFonts w:hint="default"/>
      </w:rPr>
    </w:lvl>
    <w:lvl w:ilvl="8">
      <w:start w:val="0"/>
      <w:numFmt w:val="bullet"/>
      <w:lvlText w:val="•"/>
      <w:lvlJc w:val="left"/>
      <w:pPr>
        <w:ind w:left="7653" w:hanging="360"/>
      </w:pPr>
      <w:rPr>
        <w:rFonts w:hint="default"/>
      </w:rPr>
    </w:lvl>
  </w:abstractNum>
  <w:abstractNum w:abstractNumId="3">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171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68" w:hanging="360"/>
      </w:pPr>
      <w:rPr>
        <w:rFonts w:hint="default"/>
      </w:rPr>
    </w:lvl>
    <w:lvl w:ilvl="4">
      <w:start w:val="0"/>
      <w:numFmt w:val="bullet"/>
      <w:lvlText w:val="•"/>
      <w:lvlJc w:val="left"/>
      <w:pPr>
        <w:ind w:left="434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96" w:hanging="360"/>
      </w:pPr>
      <w:rPr>
        <w:rFonts w:hint="default"/>
      </w:rPr>
    </w:lvl>
    <w:lvl w:ilvl="7">
      <w:start w:val="0"/>
      <w:numFmt w:val="bullet"/>
      <w:lvlText w:val="•"/>
      <w:lvlJc w:val="left"/>
      <w:pPr>
        <w:ind w:left="6972" w:hanging="360"/>
      </w:pPr>
      <w:rPr>
        <w:rFonts w:hint="default"/>
      </w:rPr>
    </w:lvl>
    <w:lvl w:ilvl="8">
      <w:start w:val="0"/>
      <w:numFmt w:val="bullet"/>
      <w:lvlText w:val="•"/>
      <w:lvlJc w:val="left"/>
      <w:pPr>
        <w:ind w:left="7848" w:hanging="360"/>
      </w:pPr>
      <w:rPr>
        <w:rFonts w:hint="default"/>
      </w:rPr>
    </w:lvl>
  </w:abstractNum>
  <w:abstractNum w:abstractNumId="2">
    <w:multiLevelType w:val="hybridMultilevel"/>
    <w:lvl w:ilvl="0">
      <w:start w:val="2"/>
      <w:numFmt w:val="upperRoman"/>
      <w:lvlText w:val="%1."/>
      <w:lvlJc w:val="left"/>
      <w:pPr>
        <w:ind w:left="427" w:hanging="308"/>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1200" w:hanging="360"/>
      </w:pPr>
      <w:rPr>
        <w:rFonts w:hint="default" w:ascii="Symbol" w:hAnsi="Symbol" w:eastAsia="Symbol" w:cs="Symbol"/>
        <w:w w:val="100"/>
        <w:sz w:val="24"/>
        <w:szCs w:val="24"/>
      </w:rPr>
    </w:lvl>
    <w:lvl w:ilvl="2">
      <w:start w:val="0"/>
      <w:numFmt w:val="bullet"/>
      <w:lvlText w:val="•"/>
      <w:lvlJc w:val="left"/>
      <w:pPr>
        <w:ind w:left="1200" w:hanging="360"/>
      </w:pPr>
      <w:rPr>
        <w:rFonts w:hint="default"/>
      </w:rPr>
    </w:lvl>
    <w:lvl w:ilvl="3">
      <w:start w:val="0"/>
      <w:numFmt w:val="bullet"/>
      <w:lvlText w:val="•"/>
      <w:lvlJc w:val="left"/>
      <w:pPr>
        <w:ind w:left="2247" w:hanging="360"/>
      </w:pPr>
      <w:rPr>
        <w:rFonts w:hint="default"/>
      </w:rPr>
    </w:lvl>
    <w:lvl w:ilvl="4">
      <w:start w:val="0"/>
      <w:numFmt w:val="bullet"/>
      <w:lvlText w:val="•"/>
      <w:lvlJc w:val="left"/>
      <w:pPr>
        <w:ind w:left="3295" w:hanging="360"/>
      </w:pPr>
      <w:rPr>
        <w:rFonts w:hint="default"/>
      </w:rPr>
    </w:lvl>
    <w:lvl w:ilvl="5">
      <w:start w:val="0"/>
      <w:numFmt w:val="bullet"/>
      <w:lvlText w:val="•"/>
      <w:lvlJc w:val="left"/>
      <w:pPr>
        <w:ind w:left="4342" w:hanging="360"/>
      </w:pPr>
      <w:rPr>
        <w:rFonts w:hint="default"/>
      </w:rPr>
    </w:lvl>
    <w:lvl w:ilvl="6">
      <w:start w:val="0"/>
      <w:numFmt w:val="bullet"/>
      <w:lvlText w:val="•"/>
      <w:lvlJc w:val="left"/>
      <w:pPr>
        <w:ind w:left="5390" w:hanging="360"/>
      </w:pPr>
      <w:rPr>
        <w:rFonts w:hint="default"/>
      </w:rPr>
    </w:lvl>
    <w:lvl w:ilvl="7">
      <w:start w:val="0"/>
      <w:numFmt w:val="bullet"/>
      <w:lvlText w:val="•"/>
      <w:lvlJc w:val="left"/>
      <w:pPr>
        <w:ind w:left="6437" w:hanging="360"/>
      </w:pPr>
      <w:rPr>
        <w:rFonts w:hint="default"/>
      </w:rPr>
    </w:lvl>
    <w:lvl w:ilvl="8">
      <w:start w:val="0"/>
      <w:numFmt w:val="bullet"/>
      <w:lvlText w:val="•"/>
      <w:lvlJc w:val="left"/>
      <w:pPr>
        <w:ind w:left="7485" w:hanging="360"/>
      </w:pPr>
      <w:rPr>
        <w:rFonts w:hint="default"/>
      </w:rPr>
    </w:lvl>
  </w:abstractNum>
  <w:abstractNum w:abstractNumId="1">
    <w:multiLevelType w:val="hybridMultilevel"/>
    <w:lvl w:ilvl="0">
      <w:start w:val="5"/>
      <w:numFmt w:val="upperRoman"/>
      <w:lvlText w:val="%1."/>
      <w:lvlJc w:val="left"/>
      <w:pPr>
        <w:ind w:left="839" w:hanging="720"/>
        <w:jc w:val="left"/>
      </w:pPr>
      <w:rPr>
        <w:rFonts w:hint="default" w:ascii="Times New Roman" w:hAnsi="Times New Roman" w:eastAsia="Times New Roman" w:cs="Times New Roman"/>
        <w:spacing w:val="-2"/>
        <w:w w:val="100"/>
        <w:sz w:val="28"/>
        <w:szCs w:val="28"/>
      </w:rPr>
    </w:lvl>
    <w:lvl w:ilvl="1">
      <w:start w:val="0"/>
      <w:numFmt w:val="bullet"/>
      <w:lvlText w:val="•"/>
      <w:lvlJc w:val="left"/>
      <w:pPr>
        <w:ind w:left="1716" w:hanging="720"/>
      </w:pPr>
      <w:rPr>
        <w:rFonts w:hint="default"/>
      </w:rPr>
    </w:lvl>
    <w:lvl w:ilvl="2">
      <w:start w:val="0"/>
      <w:numFmt w:val="bullet"/>
      <w:lvlText w:val="•"/>
      <w:lvlJc w:val="left"/>
      <w:pPr>
        <w:ind w:left="2592" w:hanging="720"/>
      </w:pPr>
      <w:rPr>
        <w:rFonts w:hint="default"/>
      </w:rPr>
    </w:lvl>
    <w:lvl w:ilvl="3">
      <w:start w:val="0"/>
      <w:numFmt w:val="bullet"/>
      <w:lvlText w:val="•"/>
      <w:lvlJc w:val="left"/>
      <w:pPr>
        <w:ind w:left="3468" w:hanging="720"/>
      </w:pPr>
      <w:rPr>
        <w:rFonts w:hint="default"/>
      </w:rPr>
    </w:lvl>
    <w:lvl w:ilvl="4">
      <w:start w:val="0"/>
      <w:numFmt w:val="bullet"/>
      <w:lvlText w:val="•"/>
      <w:lvlJc w:val="left"/>
      <w:pPr>
        <w:ind w:left="4344"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096" w:hanging="720"/>
      </w:pPr>
      <w:rPr>
        <w:rFonts w:hint="default"/>
      </w:rPr>
    </w:lvl>
    <w:lvl w:ilvl="7">
      <w:start w:val="0"/>
      <w:numFmt w:val="bullet"/>
      <w:lvlText w:val="•"/>
      <w:lvlJc w:val="left"/>
      <w:pPr>
        <w:ind w:left="6972" w:hanging="720"/>
      </w:pPr>
      <w:rPr>
        <w:rFonts w:hint="default"/>
      </w:rPr>
    </w:lvl>
    <w:lvl w:ilvl="8">
      <w:start w:val="0"/>
      <w:numFmt w:val="bullet"/>
      <w:lvlText w:val="•"/>
      <w:lvlJc w:val="left"/>
      <w:pPr>
        <w:ind w:left="7848" w:hanging="720"/>
      </w:pPr>
      <w:rPr>
        <w:rFonts w:hint="default"/>
      </w:rPr>
    </w:lvl>
  </w:abstractNum>
  <w:abstractNum w:abstractNumId="0">
    <w:multiLevelType w:val="hybridMultilevel"/>
    <w:lvl w:ilvl="0">
      <w:start w:val="1"/>
      <w:numFmt w:val="upperRoman"/>
      <w:lvlText w:val="%1."/>
      <w:lvlJc w:val="left"/>
      <w:pPr>
        <w:ind w:left="839" w:hanging="720"/>
        <w:jc w:val="left"/>
      </w:pPr>
      <w:rPr>
        <w:rFonts w:hint="default" w:ascii="Times New Roman" w:hAnsi="Times New Roman" w:eastAsia="Times New Roman" w:cs="Times New Roman"/>
        <w:w w:val="100"/>
        <w:sz w:val="28"/>
        <w:szCs w:val="28"/>
      </w:rPr>
    </w:lvl>
    <w:lvl w:ilvl="1">
      <w:start w:val="0"/>
      <w:numFmt w:val="bullet"/>
      <w:lvlText w:val="•"/>
      <w:lvlJc w:val="left"/>
      <w:pPr>
        <w:ind w:left="1716" w:hanging="720"/>
      </w:pPr>
      <w:rPr>
        <w:rFonts w:hint="default"/>
      </w:rPr>
    </w:lvl>
    <w:lvl w:ilvl="2">
      <w:start w:val="0"/>
      <w:numFmt w:val="bullet"/>
      <w:lvlText w:val="•"/>
      <w:lvlJc w:val="left"/>
      <w:pPr>
        <w:ind w:left="2592" w:hanging="720"/>
      </w:pPr>
      <w:rPr>
        <w:rFonts w:hint="default"/>
      </w:rPr>
    </w:lvl>
    <w:lvl w:ilvl="3">
      <w:start w:val="0"/>
      <w:numFmt w:val="bullet"/>
      <w:lvlText w:val="•"/>
      <w:lvlJc w:val="left"/>
      <w:pPr>
        <w:ind w:left="3468" w:hanging="720"/>
      </w:pPr>
      <w:rPr>
        <w:rFonts w:hint="default"/>
      </w:rPr>
    </w:lvl>
    <w:lvl w:ilvl="4">
      <w:start w:val="0"/>
      <w:numFmt w:val="bullet"/>
      <w:lvlText w:val="•"/>
      <w:lvlJc w:val="left"/>
      <w:pPr>
        <w:ind w:left="4344"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096" w:hanging="720"/>
      </w:pPr>
      <w:rPr>
        <w:rFonts w:hint="default"/>
      </w:rPr>
    </w:lvl>
    <w:lvl w:ilvl="7">
      <w:start w:val="0"/>
      <w:numFmt w:val="bullet"/>
      <w:lvlText w:val="•"/>
      <w:lvlJc w:val="left"/>
      <w:pPr>
        <w:ind w:left="6972" w:hanging="720"/>
      </w:pPr>
      <w:rPr>
        <w:rFonts w:hint="default"/>
      </w:rPr>
    </w:lvl>
    <w:lvl w:ilvl="8">
      <w:start w:val="0"/>
      <w:numFmt w:val="bullet"/>
      <w:lvlText w:val="•"/>
      <w:lvlJc w:val="left"/>
      <w:pPr>
        <w:ind w:left="7848" w:hanging="720"/>
      </w:pPr>
      <w:rPr>
        <w:rFonts w:hint="default"/>
      </w:rPr>
    </w:lvl>
  </w:abstractNum>
  <w:num w:numId="24">
    <w:abstractNumId w:val="23"/>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3">
    <w:abstractNumId w:val="12"/>
  </w:num>
  <w:num w:numId="22">
    <w:abstractNumId w:val="21"/>
  </w:num>
  <w:num w:numId="15">
    <w:abstractNumId w:val="14"/>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2"/>
      <w:ind w:left="3507"/>
      <w:outlineLvl w:val="1"/>
    </w:pPr>
    <w:rPr>
      <w:rFonts w:ascii="Arial" w:hAnsi="Arial" w:eastAsia="Arial" w:cs="Arial"/>
      <w:sz w:val="31"/>
      <w:szCs w:val="31"/>
    </w:rPr>
  </w:style>
  <w:style w:styleId="Heading2" w:type="paragraph">
    <w:name w:val="Heading 2"/>
    <w:basedOn w:val="Normal"/>
    <w:uiPriority w:val="1"/>
    <w:qFormat/>
    <w:pPr>
      <w:spacing w:before="1"/>
      <w:ind w:left="120" w:hanging="1793"/>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839" w:hanging="719"/>
      <w:outlineLvl w:val="3"/>
    </w:pPr>
    <w:rPr>
      <w:rFonts w:ascii="Times New Roman" w:hAnsi="Times New Roman" w:eastAsia="Times New Roman" w:cs="Times New Roman"/>
      <w:sz w:val="28"/>
      <w:szCs w:val="28"/>
    </w:rPr>
  </w:style>
  <w:style w:styleId="Heading4" w:type="paragraph">
    <w:name w:val="Heading 4"/>
    <w:basedOn w:val="Normal"/>
    <w:uiPriority w:val="1"/>
    <w:qFormat/>
    <w:pPr>
      <w:ind w:left="360" w:hanging="240"/>
      <w:jc w:val="both"/>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53" w:hanging="360"/>
    </w:pPr>
    <w:rPr>
      <w:rFonts w:ascii="Times New Roman" w:hAnsi="Times New Roman" w:eastAsia="Times New Roman" w:cs="Times New Roman"/>
    </w:rPr>
  </w:style>
  <w:style w:styleId="TableParagraph" w:type="paragraph">
    <w:name w:val="Table Paragraph"/>
    <w:basedOn w:val="Normal"/>
    <w:uiPriority w:val="1"/>
    <w:qFormat/>
    <w:pPr>
      <w:ind w:left="1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oitpmo.rutgers.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39" Type="http://schemas.openxmlformats.org/officeDocument/2006/relationships/image" Target="media/image27.png"/><Relationship Id="rId40" Type="http://schemas.openxmlformats.org/officeDocument/2006/relationships/image" Target="media/image28.png"/><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image" Target="media/image37.png"/><Relationship Id="rId50" Type="http://schemas.openxmlformats.org/officeDocument/2006/relationships/image" Target="media/image38.png"/><Relationship Id="rId51" Type="http://schemas.openxmlformats.org/officeDocument/2006/relationships/image" Target="media/image39.png"/><Relationship Id="rId52" Type="http://schemas.openxmlformats.org/officeDocument/2006/relationships/image" Target="media/image40.png"/><Relationship Id="rId53" Type="http://schemas.openxmlformats.org/officeDocument/2006/relationships/image" Target="media/image41.png"/><Relationship Id="rId54" Type="http://schemas.openxmlformats.org/officeDocument/2006/relationships/image" Target="media/image42.png"/><Relationship Id="rId55" Type="http://schemas.openxmlformats.org/officeDocument/2006/relationships/footer" Target="footer8.xm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2018-08-02T14:31:26Z</dcterms:created>
  <dcterms:modified xsi:type="dcterms:W3CDTF">2018-08-02T14:31:26Z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15.6.30418</vt:lpwstr>
  </property>
</Properties>
</file>